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12" w:rsidRPr="00D46F12" w:rsidRDefault="00D46F12" w:rsidP="00D46F12">
      <w:pPr>
        <w:jc w:val="right"/>
        <w:rPr>
          <w:rFonts w:ascii="Times New Roman" w:hAnsi="Times New Roman"/>
          <w:sz w:val="28"/>
          <w:szCs w:val="28"/>
        </w:rPr>
      </w:pPr>
      <w:r w:rsidRPr="00D46F12">
        <w:rPr>
          <w:rFonts w:ascii="Times New Roman" w:hAnsi="Times New Roman"/>
          <w:sz w:val="28"/>
          <w:szCs w:val="28"/>
        </w:rPr>
        <w:t>ПРОЕКТ</w:t>
      </w:r>
    </w:p>
    <w:p w:rsidR="004B787B" w:rsidRPr="004B787B" w:rsidRDefault="004B787B" w:rsidP="004B787B">
      <w:pPr>
        <w:jc w:val="center"/>
      </w:pPr>
      <w:r w:rsidRPr="004B787B">
        <w:rPr>
          <w:noProof/>
        </w:rPr>
        <w:drawing>
          <wp:inline distT="0" distB="0" distL="0" distR="0">
            <wp:extent cx="590550" cy="9715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Spec="right" w:tblpY="4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B787B" w:rsidRPr="004B787B" w:rsidTr="004B787B">
        <w:trPr>
          <w:trHeight w:val="397"/>
        </w:trPr>
        <w:tc>
          <w:tcPr>
            <w:tcW w:w="9606" w:type="dxa"/>
            <w:hideMark/>
          </w:tcPr>
          <w:p w:rsidR="004B787B" w:rsidRPr="004B787B" w:rsidRDefault="004B787B" w:rsidP="004B787B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B78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АДМИНИСТРАЦИЯ СТАРОКАМЕНСКОГО СЕЛЬСОВЕТА</w:t>
            </w:r>
          </w:p>
          <w:p w:rsidR="004B787B" w:rsidRPr="004B787B" w:rsidRDefault="004B787B" w:rsidP="004B787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B787B">
              <w:rPr>
                <w:rFonts w:ascii="Times New Roman" w:hAnsi="Times New Roman"/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4B787B" w:rsidRPr="004B787B" w:rsidTr="004B787B">
        <w:tc>
          <w:tcPr>
            <w:tcW w:w="9606" w:type="dxa"/>
          </w:tcPr>
          <w:p w:rsidR="004B787B" w:rsidRPr="004B787B" w:rsidRDefault="004B787B" w:rsidP="004B787B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4B787B" w:rsidRPr="004B787B" w:rsidTr="004B787B">
        <w:trPr>
          <w:trHeight w:val="397"/>
        </w:trPr>
        <w:tc>
          <w:tcPr>
            <w:tcW w:w="9606" w:type="dxa"/>
            <w:hideMark/>
          </w:tcPr>
          <w:p w:rsidR="004B787B" w:rsidRPr="004B787B" w:rsidRDefault="004B787B" w:rsidP="004B787B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B787B">
              <w:rPr>
                <w:rFonts w:ascii="Times New Roman" w:hAnsi="Times New Roman"/>
                <w:b/>
                <w:sz w:val="32"/>
                <w:szCs w:val="32"/>
              </w:rPr>
              <w:t>П О С Т А Н О В Л Е Н И Е</w:t>
            </w:r>
          </w:p>
        </w:tc>
      </w:tr>
    </w:tbl>
    <w:p w:rsidR="004B787B" w:rsidRPr="004B787B" w:rsidRDefault="004B787B" w:rsidP="004B787B">
      <w:pPr>
        <w:jc w:val="center"/>
        <w:rPr>
          <w:rFonts w:ascii="Times New Roman" w:hAnsi="Times New Roman"/>
          <w:b/>
        </w:rPr>
      </w:pPr>
    </w:p>
    <w:tbl>
      <w:tblPr>
        <w:tblpPr w:leftFromText="180" w:rightFromText="180" w:bottomFromText="20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4B787B" w:rsidRPr="004B787B" w:rsidTr="004B787B">
        <w:tc>
          <w:tcPr>
            <w:tcW w:w="284" w:type="dxa"/>
            <w:vAlign w:val="bottom"/>
            <w:hideMark/>
          </w:tcPr>
          <w:p w:rsidR="004B787B" w:rsidRPr="004B787B" w:rsidRDefault="004B787B" w:rsidP="004B787B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87B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B787B" w:rsidRPr="004B787B" w:rsidRDefault="004B787B" w:rsidP="004B787B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  <w:hideMark/>
          </w:tcPr>
          <w:p w:rsidR="004B787B" w:rsidRPr="004B787B" w:rsidRDefault="004B787B" w:rsidP="004B787B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87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B787B" w:rsidRPr="004B787B" w:rsidRDefault="004B787B" w:rsidP="004B787B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787B" w:rsidRPr="004B787B" w:rsidTr="004B787B">
        <w:tc>
          <w:tcPr>
            <w:tcW w:w="4650" w:type="dxa"/>
            <w:gridSpan w:val="4"/>
            <w:hideMark/>
          </w:tcPr>
          <w:p w:rsidR="004B787B" w:rsidRPr="004B787B" w:rsidRDefault="004B787B" w:rsidP="004B787B">
            <w:pPr>
              <w:ind w:firstLine="0"/>
              <w:jc w:val="center"/>
              <w:rPr>
                <w:rFonts w:ascii="Times New Roman" w:hAnsi="Times New Roman"/>
              </w:rPr>
            </w:pPr>
            <w:r w:rsidRPr="004B787B">
              <w:rPr>
                <w:rFonts w:ascii="Times New Roman" w:hAnsi="Times New Roman"/>
                <w:lang w:val="en-US"/>
              </w:rPr>
              <w:t>c</w:t>
            </w:r>
            <w:r w:rsidRPr="004B787B">
              <w:rPr>
                <w:rFonts w:ascii="Times New Roman" w:hAnsi="Times New Roman"/>
              </w:rPr>
              <w:t>. Старая Каменка</w:t>
            </w:r>
          </w:p>
        </w:tc>
      </w:tr>
    </w:tbl>
    <w:p w:rsidR="004B787B" w:rsidRPr="004B787B" w:rsidRDefault="004B787B" w:rsidP="004B78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B787B" w:rsidRPr="004B787B" w:rsidRDefault="004B787B" w:rsidP="004B78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B787B" w:rsidRDefault="004B787B" w:rsidP="004B787B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F4806" w:rsidRDefault="009F4806" w:rsidP="004B787B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</w:t>
      </w:r>
      <w:r w:rsidR="008648E8">
        <w:rPr>
          <w:rFonts w:ascii="Times New Roman" w:hAnsi="Times New Roman" w:cs="Times New Roman"/>
          <w:sz w:val="28"/>
          <w:szCs w:val="28"/>
        </w:rPr>
        <w:t>альной услуги «</w:t>
      </w:r>
      <w:r w:rsidR="00587766">
        <w:rPr>
          <w:rFonts w:ascii="Times New Roman" w:hAnsi="Times New Roman" w:cs="Times New Roman"/>
          <w:sz w:val="28"/>
          <w:szCs w:val="28"/>
        </w:rPr>
        <w:t>Признание жилых помещений муниципального жилищного фонда непригодными для проживания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F4806" w:rsidRDefault="009F4806" w:rsidP="004B787B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9F4806" w:rsidRDefault="00587766" w:rsidP="004B787B">
      <w:pPr>
        <w:rPr>
          <w:rFonts w:ascii="Times New Roman" w:hAnsi="Times New Roman"/>
          <w:sz w:val="28"/>
          <w:szCs w:val="28"/>
        </w:rPr>
      </w:pPr>
      <w:r w:rsidRPr="00587766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 w:rsidR="004B787B">
        <w:rPr>
          <w:rFonts w:ascii="Times New Roman" w:hAnsi="Times New Roman"/>
          <w:sz w:val="28"/>
          <w:szCs w:val="28"/>
        </w:rPr>
        <w:t>законом от 27.07.2010 N 210-ФЗ «</w:t>
      </w:r>
      <w:r w:rsidRPr="00587766">
        <w:rPr>
          <w:rFonts w:ascii="Times New Roman" w:hAnsi="Times New Roman"/>
          <w:sz w:val="28"/>
          <w:szCs w:val="28"/>
        </w:rPr>
        <w:t>Об организации предоставления госуда</w:t>
      </w:r>
      <w:r w:rsidR="004B787B">
        <w:rPr>
          <w:rFonts w:ascii="Times New Roman" w:hAnsi="Times New Roman"/>
          <w:sz w:val="28"/>
          <w:szCs w:val="28"/>
        </w:rPr>
        <w:t>рственных и муниципальных услуг»</w:t>
      </w:r>
      <w:r w:rsidRPr="00587766">
        <w:rPr>
          <w:rFonts w:ascii="Times New Roman" w:hAnsi="Times New Roman"/>
          <w:sz w:val="28"/>
          <w:szCs w:val="28"/>
        </w:rPr>
        <w:t xml:space="preserve">, Федеральным законом от </w:t>
      </w:r>
      <w:r w:rsidR="004B787B">
        <w:rPr>
          <w:rFonts w:ascii="Times New Roman" w:hAnsi="Times New Roman"/>
          <w:sz w:val="28"/>
          <w:szCs w:val="28"/>
        </w:rPr>
        <w:t>06.10.2003 № 131-ФЗ «</w:t>
      </w:r>
      <w:r w:rsidRPr="00587766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4B787B"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Pr="00587766">
        <w:rPr>
          <w:rFonts w:ascii="Times New Roman" w:hAnsi="Times New Roman"/>
          <w:sz w:val="28"/>
          <w:szCs w:val="28"/>
        </w:rPr>
        <w:t xml:space="preserve">, </w:t>
      </w:r>
      <w:r w:rsidR="00105D08" w:rsidRPr="00587766">
        <w:rPr>
          <w:rFonts w:ascii="Times New Roman" w:hAnsi="Times New Roman"/>
          <w:sz w:val="28"/>
          <w:szCs w:val="28"/>
        </w:rPr>
        <w:t>постановлением</w:t>
      </w:r>
      <w:r w:rsidR="00105D08">
        <w:rPr>
          <w:rFonts w:ascii="Times New Roman" w:hAnsi="Times New Roman"/>
          <w:sz w:val="28"/>
          <w:szCs w:val="28"/>
        </w:rPr>
        <w:t xml:space="preserve"> администрации</w:t>
      </w:r>
      <w:r w:rsidR="00105D08" w:rsidRPr="00587766">
        <w:rPr>
          <w:rFonts w:ascii="Times New Roman" w:hAnsi="Times New Roman"/>
          <w:sz w:val="28"/>
          <w:szCs w:val="28"/>
        </w:rPr>
        <w:t xml:space="preserve"> </w:t>
      </w:r>
      <w:r w:rsidR="004B787B">
        <w:rPr>
          <w:rFonts w:ascii="Times New Roman" w:hAnsi="Times New Roman"/>
          <w:sz w:val="28"/>
          <w:szCs w:val="28"/>
        </w:rPr>
        <w:t>Старокаменского</w:t>
      </w:r>
      <w:r w:rsidR="00105D08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от </w:t>
      </w:r>
      <w:r w:rsidR="004B787B">
        <w:rPr>
          <w:rFonts w:ascii="Times New Roman" w:hAnsi="Times New Roman"/>
          <w:sz w:val="28"/>
          <w:szCs w:val="28"/>
        </w:rPr>
        <w:t>24.01.2019 № 3</w:t>
      </w:r>
      <w:r w:rsidR="00105D08">
        <w:rPr>
          <w:rFonts w:ascii="Times New Roman" w:hAnsi="Times New Roman"/>
          <w:sz w:val="28"/>
          <w:szCs w:val="28"/>
        </w:rPr>
        <w:t xml:space="preserve"> «</w:t>
      </w:r>
      <w:r w:rsidR="00105D08" w:rsidRPr="00C802BA">
        <w:rPr>
          <w:rFonts w:ascii="Times New Roman" w:hAnsi="Times New Roman"/>
          <w:sz w:val="28"/>
          <w:szCs w:val="28"/>
        </w:rPr>
        <w:t>Об утверждени</w:t>
      </w:r>
      <w:r w:rsidR="004B787B">
        <w:rPr>
          <w:rFonts w:ascii="Times New Roman" w:hAnsi="Times New Roman"/>
          <w:sz w:val="28"/>
          <w:szCs w:val="28"/>
        </w:rPr>
        <w:t>и П</w:t>
      </w:r>
      <w:r w:rsidR="00105D08" w:rsidRPr="00C802BA">
        <w:rPr>
          <w:rFonts w:ascii="Times New Roman" w:hAnsi="Times New Roman"/>
          <w:sz w:val="28"/>
          <w:szCs w:val="28"/>
        </w:rPr>
        <w:t xml:space="preserve">орядка разработки и утверждения административных регламентов предоставления муниципальных услуг органами местного самоуправления </w:t>
      </w:r>
      <w:r w:rsidR="004B787B">
        <w:rPr>
          <w:rFonts w:ascii="Times New Roman" w:hAnsi="Times New Roman"/>
          <w:sz w:val="28"/>
          <w:szCs w:val="28"/>
        </w:rPr>
        <w:t>Старокаменского</w:t>
      </w:r>
      <w:r w:rsidR="00105D08" w:rsidRPr="00C802BA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</w:t>
      </w:r>
      <w:r w:rsidR="00105D08">
        <w:rPr>
          <w:rFonts w:ascii="Times New Roman" w:hAnsi="Times New Roman"/>
          <w:sz w:val="28"/>
          <w:szCs w:val="28"/>
        </w:rPr>
        <w:t>»</w:t>
      </w:r>
      <w:r w:rsidRPr="00587766">
        <w:rPr>
          <w:rFonts w:ascii="Times New Roman" w:hAnsi="Times New Roman"/>
          <w:sz w:val="28"/>
          <w:szCs w:val="28"/>
        </w:rPr>
        <w:t>,</w:t>
      </w:r>
      <w:r w:rsidR="009F4806">
        <w:rPr>
          <w:rFonts w:ascii="Times New Roman" w:hAnsi="Times New Roman"/>
          <w:sz w:val="28"/>
          <w:szCs w:val="28"/>
        </w:rPr>
        <w:t xml:space="preserve"> Уставом </w:t>
      </w:r>
      <w:r w:rsidR="004B787B">
        <w:rPr>
          <w:rFonts w:ascii="Times New Roman" w:hAnsi="Times New Roman"/>
          <w:sz w:val="28"/>
          <w:szCs w:val="28"/>
        </w:rPr>
        <w:t>Старокаменского</w:t>
      </w:r>
      <w:r w:rsidR="004B787B" w:rsidRPr="00C802BA">
        <w:rPr>
          <w:rFonts w:ascii="Times New Roman" w:hAnsi="Times New Roman"/>
          <w:sz w:val="28"/>
          <w:szCs w:val="28"/>
        </w:rPr>
        <w:t xml:space="preserve"> </w:t>
      </w:r>
      <w:r w:rsidR="009F4806">
        <w:rPr>
          <w:rFonts w:ascii="Times New Roman" w:hAnsi="Times New Roman"/>
          <w:sz w:val="28"/>
          <w:szCs w:val="28"/>
        </w:rPr>
        <w:t>сельсовета Пензенского района Пензенской области,</w:t>
      </w:r>
      <w:r w:rsidR="00B556E4">
        <w:rPr>
          <w:rFonts w:ascii="Times New Roman" w:hAnsi="Times New Roman"/>
          <w:sz w:val="28"/>
          <w:szCs w:val="28"/>
        </w:rPr>
        <w:t xml:space="preserve"> </w:t>
      </w:r>
    </w:p>
    <w:p w:rsidR="009F4806" w:rsidRDefault="009F4806" w:rsidP="004B787B">
      <w:pPr>
        <w:jc w:val="center"/>
        <w:rPr>
          <w:rFonts w:ascii="Times New Roman" w:hAnsi="Times New Roman"/>
          <w:sz w:val="28"/>
          <w:szCs w:val="28"/>
        </w:rPr>
      </w:pPr>
    </w:p>
    <w:p w:rsidR="009F4806" w:rsidRPr="004B787B" w:rsidRDefault="004B787B" w:rsidP="004B787B">
      <w:pPr>
        <w:jc w:val="center"/>
        <w:rPr>
          <w:rFonts w:ascii="Times New Roman" w:hAnsi="Times New Roman"/>
          <w:b/>
          <w:sz w:val="28"/>
          <w:szCs w:val="28"/>
        </w:rPr>
      </w:pPr>
      <w:r w:rsidRPr="004B787B">
        <w:rPr>
          <w:rFonts w:ascii="Times New Roman" w:hAnsi="Times New Roman"/>
          <w:b/>
          <w:sz w:val="28"/>
          <w:szCs w:val="28"/>
        </w:rPr>
        <w:t>администрация Старокаменского</w:t>
      </w:r>
      <w:r w:rsidR="009F4806" w:rsidRPr="004B787B">
        <w:rPr>
          <w:rFonts w:ascii="Times New Roman" w:hAnsi="Times New Roman"/>
          <w:b/>
          <w:sz w:val="28"/>
          <w:szCs w:val="28"/>
        </w:rPr>
        <w:t xml:space="preserve"> сельсовета Пензенского района Пензенской области постановляет:</w:t>
      </w:r>
    </w:p>
    <w:p w:rsidR="009F4806" w:rsidRDefault="009F4806" w:rsidP="004B787B">
      <w:pPr>
        <w:jc w:val="center"/>
        <w:rPr>
          <w:rFonts w:ascii="Times New Roman" w:hAnsi="Times New Roman"/>
          <w:sz w:val="28"/>
          <w:szCs w:val="28"/>
        </w:rPr>
      </w:pPr>
    </w:p>
    <w:p w:rsidR="009F4806" w:rsidRPr="004B787B" w:rsidRDefault="009F4806" w:rsidP="004B787B">
      <w:pPr>
        <w:rPr>
          <w:rFonts w:ascii="Times New Roman" w:hAnsi="Times New Roman"/>
          <w:sz w:val="28"/>
          <w:szCs w:val="28"/>
        </w:rPr>
      </w:pPr>
      <w:r w:rsidRPr="004B787B">
        <w:rPr>
          <w:rFonts w:ascii="Times New Roman" w:hAnsi="Times New Roman"/>
          <w:sz w:val="28"/>
          <w:szCs w:val="28"/>
        </w:rPr>
        <w:t>1. Утвердить прилагаемый административный регламент по предоставлению муницип</w:t>
      </w:r>
      <w:r w:rsidR="008648E8" w:rsidRPr="004B787B">
        <w:rPr>
          <w:rFonts w:ascii="Times New Roman" w:hAnsi="Times New Roman"/>
          <w:sz w:val="28"/>
          <w:szCs w:val="28"/>
        </w:rPr>
        <w:t>альной услуги «</w:t>
      </w:r>
      <w:r w:rsidR="00587766" w:rsidRPr="004B787B">
        <w:rPr>
          <w:rFonts w:ascii="Times New Roman" w:hAnsi="Times New Roman"/>
          <w:sz w:val="28"/>
          <w:szCs w:val="28"/>
        </w:rPr>
        <w:t>Признание жилых помещений муниципального жилищного фонда непригодными для проживания</w:t>
      </w:r>
      <w:r w:rsidRPr="004B787B">
        <w:rPr>
          <w:rFonts w:ascii="Times New Roman" w:hAnsi="Times New Roman"/>
          <w:sz w:val="28"/>
          <w:szCs w:val="28"/>
        </w:rPr>
        <w:t>».</w:t>
      </w:r>
    </w:p>
    <w:p w:rsidR="004B787B" w:rsidRPr="004B787B" w:rsidRDefault="004B787B" w:rsidP="004B787B">
      <w:pPr>
        <w:ind w:firstLine="709"/>
        <w:rPr>
          <w:rFonts w:ascii="Times New Roman" w:hAnsi="Times New Roman"/>
          <w:sz w:val="28"/>
          <w:szCs w:val="28"/>
        </w:rPr>
      </w:pPr>
      <w:r w:rsidRPr="004B787B">
        <w:rPr>
          <w:rFonts w:ascii="Times New Roman" w:hAnsi="Times New Roman"/>
          <w:sz w:val="28"/>
          <w:szCs w:val="28"/>
        </w:rPr>
        <w:t xml:space="preserve">2. Настоящее постановление опубликовать в информационном бюллетене Старокаменского сельсовета Пензенского района «Старокаменские вести» </w:t>
      </w:r>
    </w:p>
    <w:p w:rsidR="004B787B" w:rsidRPr="004B787B" w:rsidRDefault="004B787B" w:rsidP="004B787B">
      <w:pPr>
        <w:ind w:firstLine="709"/>
        <w:rPr>
          <w:rFonts w:ascii="Times New Roman" w:hAnsi="Times New Roman"/>
          <w:sz w:val="28"/>
          <w:szCs w:val="28"/>
        </w:rPr>
      </w:pPr>
      <w:r w:rsidRPr="004B787B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4B787B" w:rsidRPr="004B787B" w:rsidRDefault="004B787B" w:rsidP="004B787B">
      <w:pPr>
        <w:ind w:firstLine="709"/>
        <w:rPr>
          <w:rFonts w:ascii="Times New Roman" w:hAnsi="Times New Roman"/>
          <w:sz w:val="28"/>
          <w:szCs w:val="28"/>
        </w:rPr>
      </w:pPr>
      <w:r w:rsidRPr="004B787B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 на Главу администрации Старокаменского сельсовета Пензенского района Пензенской области.</w:t>
      </w:r>
    </w:p>
    <w:p w:rsidR="004B787B" w:rsidRPr="004B787B" w:rsidRDefault="004B787B" w:rsidP="004B787B">
      <w:pPr>
        <w:rPr>
          <w:rFonts w:ascii="Times New Roman" w:hAnsi="Times New Roman"/>
          <w:sz w:val="28"/>
          <w:szCs w:val="28"/>
        </w:rPr>
      </w:pPr>
    </w:p>
    <w:p w:rsidR="00CB1902" w:rsidRDefault="004B787B" w:rsidP="004B787B">
      <w:pPr>
        <w:rPr>
          <w:rFonts w:ascii="Times New Roman" w:hAnsi="Times New Roman"/>
          <w:sz w:val="28"/>
          <w:szCs w:val="28"/>
        </w:rPr>
      </w:pPr>
      <w:r w:rsidRPr="004B787B">
        <w:rPr>
          <w:rFonts w:ascii="Times New Roman" w:hAnsi="Times New Roman"/>
          <w:sz w:val="28"/>
          <w:szCs w:val="28"/>
        </w:rPr>
        <w:lastRenderedPageBreak/>
        <w:t>Глава администрации                                                                В. В. Кузи</w:t>
      </w:r>
      <w:r>
        <w:rPr>
          <w:rFonts w:ascii="Times New Roman" w:hAnsi="Times New Roman"/>
          <w:sz w:val="28"/>
          <w:szCs w:val="28"/>
        </w:rPr>
        <w:t>н</w:t>
      </w:r>
    </w:p>
    <w:p w:rsidR="009F4806" w:rsidRPr="00437DF2" w:rsidRDefault="009F4806" w:rsidP="009F4806">
      <w:pPr>
        <w:jc w:val="right"/>
        <w:rPr>
          <w:rFonts w:ascii="Times New Roman" w:hAnsi="Times New Roman"/>
        </w:rPr>
      </w:pPr>
      <w:r w:rsidRPr="00437DF2">
        <w:rPr>
          <w:rFonts w:ascii="Times New Roman" w:hAnsi="Times New Roman"/>
        </w:rPr>
        <w:t>Утвержден</w:t>
      </w:r>
    </w:p>
    <w:p w:rsidR="009F4806" w:rsidRPr="00437DF2" w:rsidRDefault="009F4806" w:rsidP="009F4806">
      <w:pPr>
        <w:jc w:val="right"/>
        <w:rPr>
          <w:rFonts w:ascii="Times New Roman" w:hAnsi="Times New Roman"/>
        </w:rPr>
      </w:pPr>
      <w:r w:rsidRPr="00437DF2">
        <w:rPr>
          <w:rFonts w:ascii="Times New Roman" w:hAnsi="Times New Roman"/>
        </w:rPr>
        <w:t>постановлением администрации</w:t>
      </w:r>
    </w:p>
    <w:p w:rsidR="009F4806" w:rsidRPr="00437DF2" w:rsidRDefault="004B787B" w:rsidP="009F4806">
      <w:pPr>
        <w:jc w:val="right"/>
        <w:rPr>
          <w:rFonts w:ascii="Times New Roman" w:hAnsi="Times New Roman"/>
        </w:rPr>
      </w:pPr>
      <w:r w:rsidRPr="00437DF2">
        <w:rPr>
          <w:rFonts w:ascii="Times New Roman" w:hAnsi="Times New Roman"/>
        </w:rPr>
        <w:t>Старокаменского</w:t>
      </w:r>
      <w:r w:rsidR="009F4806" w:rsidRPr="00437DF2">
        <w:rPr>
          <w:rFonts w:ascii="Times New Roman" w:hAnsi="Times New Roman"/>
        </w:rPr>
        <w:t xml:space="preserve"> сельсовета</w:t>
      </w:r>
    </w:p>
    <w:p w:rsidR="009F4806" w:rsidRPr="00437DF2" w:rsidRDefault="009F4806" w:rsidP="009F4806">
      <w:pPr>
        <w:jc w:val="right"/>
        <w:rPr>
          <w:rFonts w:ascii="Times New Roman" w:hAnsi="Times New Roman"/>
        </w:rPr>
      </w:pPr>
      <w:r w:rsidRPr="00437DF2">
        <w:rPr>
          <w:rFonts w:ascii="Times New Roman" w:hAnsi="Times New Roman"/>
        </w:rPr>
        <w:t>Пензенского района Пензенской области</w:t>
      </w:r>
    </w:p>
    <w:p w:rsidR="009F4806" w:rsidRPr="00437DF2" w:rsidRDefault="009F4806" w:rsidP="009F4806">
      <w:pPr>
        <w:jc w:val="right"/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от </w:t>
      </w:r>
      <w:r w:rsidR="00D46F12">
        <w:rPr>
          <w:rFonts w:ascii="Times New Roman" w:hAnsi="Times New Roman"/>
        </w:rPr>
        <w:t>______________</w:t>
      </w:r>
      <w:r w:rsidR="00B556E4" w:rsidRPr="00437DF2">
        <w:rPr>
          <w:rFonts w:ascii="Times New Roman" w:hAnsi="Times New Roman"/>
        </w:rPr>
        <w:t xml:space="preserve"> № </w:t>
      </w:r>
      <w:r w:rsidR="00D46F12">
        <w:rPr>
          <w:rFonts w:ascii="Times New Roman" w:hAnsi="Times New Roman"/>
        </w:rPr>
        <w:t>__</w:t>
      </w:r>
    </w:p>
    <w:p w:rsidR="009F4806" w:rsidRPr="00437DF2" w:rsidRDefault="009F4806" w:rsidP="009F4806">
      <w:pPr>
        <w:jc w:val="right"/>
        <w:rPr>
          <w:rFonts w:ascii="Times New Roman" w:hAnsi="Times New Roman"/>
        </w:rPr>
      </w:pPr>
    </w:p>
    <w:p w:rsidR="009F4806" w:rsidRPr="00437DF2" w:rsidRDefault="009F4806" w:rsidP="009F4806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  <w:r w:rsidRPr="00437DF2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 ПО ПРЕДОСТАВЛЕНИЮ МУНИЦИПАЛЬНОЙ УСЛУГИ «</w:t>
      </w:r>
      <w:r w:rsidR="00587766" w:rsidRPr="00437DF2">
        <w:rPr>
          <w:rFonts w:ascii="Times New Roman" w:hAnsi="Times New Roman" w:cs="Times New Roman"/>
          <w:b/>
          <w:sz w:val="24"/>
          <w:szCs w:val="24"/>
        </w:rPr>
        <w:t>ПРИЗНАНИЕ ЖИЛЫХ ПОМЕЩЕНИЙ МУНИЦИПАЛЬНОГО ЖИЛИЩНОГО ФОНДА НЕПРИГОДНЫМИ ДЛЯ ПРОЖИВАНИЯ</w:t>
      </w:r>
      <w:r w:rsidRPr="00437DF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F4806" w:rsidRPr="00437DF2" w:rsidRDefault="009F4806" w:rsidP="009F4806">
      <w:pPr>
        <w:rPr>
          <w:rFonts w:ascii="Times New Roman" w:hAnsi="Times New Roman"/>
        </w:rPr>
      </w:pPr>
    </w:p>
    <w:p w:rsidR="009F4806" w:rsidRPr="00437DF2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437DF2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9F4806" w:rsidRPr="00437DF2" w:rsidRDefault="009F4806" w:rsidP="009F4806">
      <w:pPr>
        <w:rPr>
          <w:rFonts w:ascii="Times New Roman" w:hAnsi="Times New Roman"/>
        </w:rPr>
      </w:pP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1.1. Предмет регулирования административного регламента.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Административный регламент по предоставлению муниципальной услуги «</w:t>
      </w:r>
      <w:r w:rsidR="00587766" w:rsidRPr="00437DF2">
        <w:rPr>
          <w:rFonts w:ascii="Times New Roman" w:hAnsi="Times New Roman"/>
        </w:rPr>
        <w:t>Признание жилых помещений муниципального жилищного фонда непригодными для проживания</w:t>
      </w:r>
      <w:r w:rsidRPr="00437DF2">
        <w:rPr>
          <w:rFonts w:ascii="Times New Roman" w:hAnsi="Times New Roman"/>
        </w:rPr>
        <w:t xml:space="preserve">» (далее – Регламент, муниципальная услуга) </w:t>
      </w:r>
      <w:r w:rsidR="00587766" w:rsidRPr="00437DF2">
        <w:rPr>
          <w:rFonts w:ascii="Times New Roman" w:hAnsi="Times New Roman"/>
        </w:rPr>
        <w:t xml:space="preserve">устанавливает порядок и стандарт предоставления муниципальной услуги "Признание жилых помещений муниципального жилищного фонда непригодными для проживания", определяет сроки и последовательность административных процедур (действий) администрации </w:t>
      </w:r>
      <w:r w:rsidR="004B787B" w:rsidRPr="00437DF2">
        <w:rPr>
          <w:rFonts w:ascii="Times New Roman" w:hAnsi="Times New Roman"/>
        </w:rPr>
        <w:t>Старокаменского</w:t>
      </w:r>
      <w:r w:rsidR="00587766" w:rsidRPr="00437DF2">
        <w:rPr>
          <w:rFonts w:ascii="Times New Roman" w:hAnsi="Times New Roman"/>
        </w:rPr>
        <w:t xml:space="preserve"> сельсовета Пензенского района Пензенской области (далее - администрация) при предоставлении муниципальной услуги</w:t>
      </w:r>
      <w:r w:rsidRPr="00437DF2">
        <w:rPr>
          <w:rFonts w:ascii="Times New Roman" w:hAnsi="Times New Roman"/>
        </w:rPr>
        <w:t>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1.2. Описание заявителей:</w:t>
      </w:r>
    </w:p>
    <w:p w:rsidR="009F4806" w:rsidRPr="00437DF2" w:rsidRDefault="0058776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Заявителями муниципальной услуги (далее - заявитель) являются физические или юридические лица, обратившиеся с запросом о предоставлении муниципальной услуги, выраженным в письменной или электронной форме.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От имени заявителя на предоставление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1.3. Информация о месте нахождения и графике работы Администрации </w:t>
      </w:r>
      <w:r w:rsidR="004B787B" w:rsidRPr="00437DF2">
        <w:rPr>
          <w:rFonts w:ascii="Times New Roman" w:hAnsi="Times New Roman"/>
        </w:rPr>
        <w:t>Старокаменского</w:t>
      </w:r>
      <w:r w:rsidRPr="00437DF2">
        <w:rPr>
          <w:rFonts w:ascii="Times New Roman" w:hAnsi="Times New Roman"/>
        </w:rPr>
        <w:t xml:space="preserve"> сельсовета (далее – Администрация) и Многофункционального центра предоставления государственных и муниципальных услуг </w:t>
      </w:r>
      <w:r w:rsidR="004B787B" w:rsidRPr="00437DF2">
        <w:rPr>
          <w:rFonts w:ascii="Times New Roman" w:hAnsi="Times New Roman"/>
        </w:rPr>
        <w:t>Старокаменского</w:t>
      </w:r>
      <w:r w:rsidRPr="00437DF2">
        <w:rPr>
          <w:rFonts w:ascii="Times New Roman" w:hAnsi="Times New Roman"/>
        </w:rPr>
        <w:t xml:space="preserve"> сельсовета Пензенского района (далее - МФЦ), справочных телефонах Администрации, адрес официального сайта Администрации в информационно-телекоммуникационной сети «Интернет» (далее – Официальный сайт), адрес электронной почты Администрации (далее – Справочная информация) размещается в печатной форме на официальном стенде, оборудованном в здании Администрации, а также размещается в федеральной государственной информационной системе «Единый портал государственных и муниципальных услуг (функций)» (далее – Единый портал), региональной государственной информационной системе «Портал государственных и муниципальных услуг (функций) Пензенской области» (далее – Региональный портал), а также на Официальном сайте по адресу </w:t>
      </w:r>
      <w:hyperlink r:id="rId5" w:history="1">
        <w:r w:rsidR="004B787B" w:rsidRPr="00437DF2">
          <w:rPr>
            <w:rStyle w:val="a6"/>
            <w:rFonts w:ascii="Times New Roman" w:hAnsi="Times New Roman"/>
          </w:rPr>
          <w:t>http://starkamenka.pnz.pnzreg.ru/</w:t>
        </w:r>
      </w:hyperlink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формате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</w:t>
      </w:r>
      <w:r w:rsidRPr="00437DF2">
        <w:rPr>
          <w:rFonts w:ascii="Times New Roman" w:hAnsi="Times New Roman"/>
        </w:rPr>
        <w:lastRenderedPageBreak/>
        <w:t>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предоставления им персональных данных.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1.4. Информирование заявителей по вопросам предоставления муниципальной услуги осуществляется также в МФЦ.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1.5. 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ее предоставления, в том числе в электронном виде.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Информация о порядке предоставления муниципальной услуги предоставляется: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непосредственно в Администрации и в МФЦ;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с использованием средств телефонной связи при обращении заявителей непосредственно по телефонам;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с использованием Единого портала;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с использованием Регионального портала;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на Официальном сайте, а также посредством электронной почты;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на официальном сайте МФЦ в инф</w:t>
      </w:r>
      <w:r w:rsidR="00437DF2" w:rsidRPr="00437DF2">
        <w:rPr>
          <w:rFonts w:ascii="Times New Roman" w:hAnsi="Times New Roman"/>
        </w:rPr>
        <w:t>о</w:t>
      </w:r>
      <w:r w:rsidRPr="00437DF2">
        <w:rPr>
          <w:rFonts w:ascii="Times New Roman" w:hAnsi="Times New Roman"/>
        </w:rPr>
        <w:t>рмационно-телекоммуникационной сети «Интернет».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Официального сайта.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1.6. Электронные адреса: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Регионального портала: https://uslugi.pnzreg.ru/;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Единого портала: http://www.gosuslugi.ru.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1.7. На Едином портале, Региональном портале и Официальном сайте размещается следующая информация: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2) круг заявителей;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3) срок предоставления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4) 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5) размер государственной пошлины, взимаемой за предоставление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8) формы заявлений (уведомлений, сообщений), используемые при предоставлении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</w:t>
      </w:r>
      <w:r w:rsidRPr="00437DF2">
        <w:rPr>
          <w:rFonts w:ascii="Times New Roman" w:hAnsi="Times New Roman"/>
        </w:rPr>
        <w:lastRenderedPageBreak/>
        <w:t>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9F4806" w:rsidRPr="00437DF2" w:rsidRDefault="009F4806" w:rsidP="009F4806">
      <w:pPr>
        <w:rPr>
          <w:rFonts w:ascii="Times New Roman" w:hAnsi="Times New Roman"/>
        </w:rPr>
      </w:pPr>
    </w:p>
    <w:p w:rsidR="009F4806" w:rsidRPr="00437DF2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437DF2">
        <w:rPr>
          <w:rFonts w:ascii="Times New Roman" w:hAnsi="Times New Roman" w:cs="Times New Roman"/>
          <w:b/>
          <w:bCs/>
          <w:sz w:val="24"/>
          <w:szCs w:val="24"/>
        </w:rPr>
        <w:t>II. Стандарт предоставления муниципальной услуги</w:t>
      </w:r>
    </w:p>
    <w:p w:rsidR="009F4806" w:rsidRPr="00437DF2" w:rsidRDefault="009F4806" w:rsidP="009F4806">
      <w:pPr>
        <w:rPr>
          <w:rFonts w:ascii="Times New Roman" w:hAnsi="Times New Roman"/>
        </w:rPr>
      </w:pP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2.1. Наименование муниципальной услуги: «</w:t>
      </w:r>
      <w:r w:rsidR="00587766" w:rsidRPr="00437DF2">
        <w:rPr>
          <w:rFonts w:ascii="Times New Roman" w:hAnsi="Times New Roman"/>
        </w:rPr>
        <w:t>Признание жилых помещений муниципального жилищного фонда непригодными для проживания</w:t>
      </w:r>
      <w:r w:rsidRPr="00437DF2">
        <w:rPr>
          <w:rFonts w:ascii="Times New Roman" w:hAnsi="Times New Roman"/>
        </w:rPr>
        <w:t>».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Краткое наименование муниципальной услуги не предусмотрено.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2.2. Наименование органа местного самоуправления предоставляющего муниципальную услугу: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Предоставление муниципальной услуги осуществляет Администрация.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2.3. Результат предоставления муниципальной услуги: </w:t>
      </w:r>
    </w:p>
    <w:p w:rsidR="009F4806" w:rsidRPr="00437DF2" w:rsidRDefault="00CB1902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Результатом предоставления муниципальной услуги является принятие Администрацией постановления об утверждении заключения о признании жилого помещения муниципального жилищного фонда пригодным (непригодным) для проживания.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2.4. Срок предоставления муниципальной услуги: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 не более </w:t>
      </w:r>
      <w:r w:rsidR="00C7769B" w:rsidRPr="00437DF2">
        <w:rPr>
          <w:rFonts w:ascii="Times New Roman" w:hAnsi="Times New Roman"/>
        </w:rPr>
        <w:t>35</w:t>
      </w:r>
      <w:r w:rsidRPr="00437DF2">
        <w:rPr>
          <w:rFonts w:ascii="Times New Roman" w:hAnsi="Times New Roman"/>
        </w:rPr>
        <w:t xml:space="preserve"> календарных дней со дня регистрации заявления.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2.5. </w:t>
      </w:r>
      <w:r w:rsidR="00C7769B" w:rsidRPr="00437DF2">
        <w:rPr>
          <w:rFonts w:ascii="Times New Roman" w:hAnsi="Times New Roman"/>
        </w:rPr>
        <w:t>П</w:t>
      </w:r>
      <w:r w:rsidRPr="00437DF2">
        <w:rPr>
          <w:rFonts w:ascii="Times New Roman" w:hAnsi="Times New Roman"/>
        </w:rPr>
        <w:t>равовые основания для предоставления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2.6. </w:t>
      </w:r>
      <w:r w:rsidR="001516F4" w:rsidRPr="00437DF2">
        <w:rPr>
          <w:rFonts w:ascii="Times New Roman" w:hAnsi="Times New Roman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1) </w:t>
      </w:r>
      <w:r w:rsidR="00C7769B" w:rsidRPr="00437DF2">
        <w:rPr>
          <w:rFonts w:ascii="Times New Roman" w:hAnsi="Times New Roman"/>
        </w:rPr>
        <w:t>заявление, составленно</w:t>
      </w:r>
      <w:r w:rsidR="00437DF2" w:rsidRPr="00437DF2">
        <w:rPr>
          <w:rFonts w:ascii="Times New Roman" w:hAnsi="Times New Roman"/>
        </w:rPr>
        <w:t>е по форме согласно приложению №</w:t>
      </w:r>
      <w:r w:rsidR="00C7769B" w:rsidRPr="00437DF2">
        <w:rPr>
          <w:rFonts w:ascii="Times New Roman" w:hAnsi="Times New Roman"/>
        </w:rPr>
        <w:t xml:space="preserve"> 1 к настоящему административному регламенту;</w:t>
      </w:r>
    </w:p>
    <w:p w:rsidR="00C7769B" w:rsidRPr="00437DF2" w:rsidRDefault="00C7769B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2) документ, подтверждающий полномочия представителя физического или юридического лица, действовать от его имени;</w:t>
      </w:r>
    </w:p>
    <w:p w:rsidR="00C7769B" w:rsidRPr="00437DF2" w:rsidRDefault="00C7769B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3) 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</w:r>
    </w:p>
    <w:p w:rsidR="00207B62" w:rsidRPr="00437DF2" w:rsidRDefault="00207B62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4) 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</w:r>
    </w:p>
    <w:p w:rsidR="00C7769B" w:rsidRPr="00437DF2" w:rsidRDefault="00207B62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</w:t>
      </w:r>
      <w:r w:rsidR="00C7769B" w:rsidRPr="00437DF2">
        <w:rPr>
          <w:rFonts w:ascii="Times New Roman" w:hAnsi="Times New Roman"/>
        </w:rPr>
        <w:t xml:space="preserve">) заключение </w:t>
      </w:r>
      <w:r w:rsidR="00437DF2" w:rsidRPr="00437DF2">
        <w:rPr>
          <w:rFonts w:ascii="Times New Roman" w:hAnsi="Times New Roman"/>
        </w:rPr>
        <w:t>специали</w:t>
      </w:r>
      <w:r w:rsidR="00C7769B" w:rsidRPr="00437DF2">
        <w:rPr>
          <w:rFonts w:ascii="Times New Roman" w:hAnsi="Times New Roman"/>
        </w:rPr>
        <w:t>зированной организации по результатам обследования элементов ограждающих и несущих конструкций жилого помещения - в случае если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требованиям;</w:t>
      </w:r>
    </w:p>
    <w:p w:rsidR="00C7769B" w:rsidRPr="00437DF2" w:rsidRDefault="007936B7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6</w:t>
      </w:r>
      <w:r w:rsidR="00C7769B" w:rsidRPr="00437DF2">
        <w:rPr>
          <w:rFonts w:ascii="Times New Roman" w:hAnsi="Times New Roman"/>
        </w:rPr>
        <w:t>) заявления, письма, жалобы граждан на неудовлетворительные условия проживания - по усмотрению заявителя.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2.6.1.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а) лично по местонахождению Администрации;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б) посредством почтовой связи по местонахождению Администрации;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lastRenderedPageBreak/>
        <w:t>в) в форме электронного документа, подписанного простой электронной подписью или усиленной квалифицированной электронной подписью, посредством Регионального портала;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г) на бумажном носителе через многофункциональный центр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F4806" w:rsidRPr="00437DF2" w:rsidRDefault="001516F4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2.7.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1) </w:t>
      </w:r>
      <w:r w:rsidR="00207B62" w:rsidRPr="00437DF2">
        <w:rPr>
          <w:rFonts w:ascii="Times New Roman" w:hAnsi="Times New Roman"/>
        </w:rPr>
        <w:t>сведения из Единого государственного реестра прав на недвижимое имущество и сделок с ним о правах на жилое помещение</w:t>
      </w:r>
      <w:r w:rsidR="001516F4" w:rsidRPr="00437DF2">
        <w:rPr>
          <w:rFonts w:ascii="Times New Roman" w:hAnsi="Times New Roman"/>
        </w:rPr>
        <w:t>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2) </w:t>
      </w:r>
      <w:r w:rsidR="00207B62" w:rsidRPr="00437DF2">
        <w:rPr>
          <w:rFonts w:ascii="Times New Roman" w:hAnsi="Times New Roman"/>
        </w:rPr>
        <w:t>технический паспорт жилого помещения, а для нежилых помещений - технический план;</w:t>
      </w:r>
    </w:p>
    <w:p w:rsidR="00207B62" w:rsidRPr="00437DF2" w:rsidRDefault="00207B62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3) заключения (акты) соответствующих органов государственного надзора (контроля) в случае, если представление указанных документов признано необходимым для принятия решения о признании жилого помещения соответствующим (не соответствующим) установленным в настоящем Положении требованиям.</w:t>
      </w:r>
    </w:p>
    <w:p w:rsidR="00824C56" w:rsidRPr="00437DF2" w:rsidRDefault="00824C5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585EB0" w:rsidRPr="00437DF2" w:rsidRDefault="00824C5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приеме к рассмотрению заявления и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(в случае подачи заявления в форме электронного документа с использованием усиленной квалифицированной электронной подписи).</w:t>
      </w:r>
    </w:p>
    <w:p w:rsidR="00585EB0" w:rsidRPr="00437DF2" w:rsidRDefault="00824C56" w:rsidP="00824C5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2.9. Исчерпывающий перечень оснований для приостановления или отказа в предоставлении муниципальной услуги:</w:t>
      </w:r>
    </w:p>
    <w:p w:rsidR="00585EB0" w:rsidRPr="00437DF2" w:rsidRDefault="00824C5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2.9.1. Основания для приостановления муниципальной услуги не предусмотрены.</w:t>
      </w:r>
    </w:p>
    <w:p w:rsidR="00824C56" w:rsidRPr="00437DF2" w:rsidRDefault="00824C5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2.9.2. В предоставлении муниципальной услуги заявителю отказывается в случае представления документов, указанных в пункте 2.6 настоящего Регламента, лицом, не имеющим надлежащим образом оформленных полномочий.</w:t>
      </w:r>
    </w:p>
    <w:p w:rsidR="009F4806" w:rsidRPr="00437DF2" w:rsidRDefault="00824C5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2.10</w:t>
      </w:r>
      <w:r w:rsidR="009F4806" w:rsidRPr="00437DF2">
        <w:rPr>
          <w:rFonts w:ascii="Times New Roman" w:hAnsi="Times New Roman"/>
        </w:rPr>
        <w:t>. Муниципальная услуга является бесплатной для заявителя.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</w:t>
      </w:r>
      <w:r w:rsidR="00824C56" w:rsidRPr="00437DF2">
        <w:rPr>
          <w:rFonts w:ascii="Times New Roman" w:hAnsi="Times New Roman"/>
        </w:rPr>
        <w:t>1</w:t>
      </w:r>
      <w:r w:rsidR="009F4806" w:rsidRPr="00437DF2">
        <w:rPr>
          <w:rFonts w:ascii="Times New Roman" w:hAnsi="Times New Roman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</w:t>
      </w:r>
      <w:r w:rsidR="00824C56" w:rsidRPr="00437DF2">
        <w:rPr>
          <w:rFonts w:ascii="Times New Roman" w:hAnsi="Times New Roman"/>
        </w:rPr>
        <w:t>2</w:t>
      </w:r>
      <w:r w:rsidR="009F4806" w:rsidRPr="00437DF2">
        <w:rPr>
          <w:rFonts w:ascii="Times New Roman" w:hAnsi="Times New Roman"/>
        </w:rPr>
        <w:t>. Срок регистрации заявления заявителя о предоставлении муниципальной услуги: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 Срок регистрации заявления заявителя о предоставлении муниципальной услуги составляет один рабочий день, следующий за днем поступления документов.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</w:t>
      </w:r>
      <w:r w:rsidR="00824C56" w:rsidRPr="00437DF2">
        <w:rPr>
          <w:rFonts w:ascii="Times New Roman" w:hAnsi="Times New Roman"/>
        </w:rPr>
        <w:t>3</w:t>
      </w:r>
      <w:r w:rsidR="009F4806" w:rsidRPr="00437DF2">
        <w:rPr>
          <w:rFonts w:ascii="Times New Roman" w:hAnsi="Times New Roman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lastRenderedPageBreak/>
        <w:t>2.1</w:t>
      </w:r>
      <w:r w:rsidR="00824C56" w:rsidRPr="00437DF2">
        <w:rPr>
          <w:rFonts w:ascii="Times New Roman" w:hAnsi="Times New Roman"/>
        </w:rPr>
        <w:t>3</w:t>
      </w:r>
      <w:r w:rsidR="005603EF" w:rsidRPr="00437DF2">
        <w:rPr>
          <w:rFonts w:ascii="Times New Roman" w:hAnsi="Times New Roman"/>
        </w:rPr>
        <w:t xml:space="preserve">.1. </w:t>
      </w:r>
      <w:r w:rsidR="009F4806" w:rsidRPr="00437DF2">
        <w:rPr>
          <w:rFonts w:ascii="Times New Roman" w:hAnsi="Times New Roman"/>
        </w:rPr>
        <w:t>На территории, прилегающей к месторасположению Администрации, МФЦ, оборудуются места для парковки автотранспортных средств. Доступ заявителей к парковочным местам является бесплатным.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</w:t>
      </w:r>
      <w:r w:rsidR="00824C56" w:rsidRPr="00437DF2">
        <w:rPr>
          <w:rFonts w:ascii="Times New Roman" w:hAnsi="Times New Roman"/>
        </w:rPr>
        <w:t>3</w:t>
      </w:r>
      <w:r w:rsidR="005603EF" w:rsidRPr="00437DF2">
        <w:rPr>
          <w:rFonts w:ascii="Times New Roman" w:hAnsi="Times New Roman"/>
        </w:rPr>
        <w:t xml:space="preserve">.2. </w:t>
      </w:r>
      <w:r w:rsidR="009F4806" w:rsidRPr="00437DF2">
        <w:rPr>
          <w:rFonts w:ascii="Times New Roman" w:hAnsi="Times New Roman"/>
        </w:rPr>
        <w:t>Прием заявителей осуществляется в здании Администрации, МФЦ. Помещение для предоставлении муниципальной услуги оформлено вывеской с указанием номера кабинета.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</w:t>
      </w:r>
      <w:r w:rsidR="00824C56" w:rsidRPr="00437DF2">
        <w:rPr>
          <w:rFonts w:ascii="Times New Roman" w:hAnsi="Times New Roman"/>
        </w:rPr>
        <w:t>3</w:t>
      </w:r>
      <w:r w:rsidR="005603EF" w:rsidRPr="00437DF2">
        <w:rPr>
          <w:rFonts w:ascii="Times New Roman" w:hAnsi="Times New Roman"/>
        </w:rPr>
        <w:t xml:space="preserve">.3. </w:t>
      </w:r>
      <w:r w:rsidR="009F4806" w:rsidRPr="00437DF2">
        <w:rPr>
          <w:rFonts w:ascii="Times New Roman" w:hAnsi="Times New Roman"/>
        </w:rPr>
        <w:t>Помещение для предоставления муниципальной услуги обеспечивается необходимыми для предоставления услуги оборудованием (компьютеры, средства электронно-вычислительной техники, средства связи, включая «Интернет»,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</w:t>
      </w:r>
      <w:r w:rsidR="00824C56" w:rsidRPr="00437DF2">
        <w:rPr>
          <w:rFonts w:ascii="Times New Roman" w:hAnsi="Times New Roman"/>
        </w:rPr>
        <w:t>3</w:t>
      </w:r>
      <w:r w:rsidR="005603EF" w:rsidRPr="00437DF2">
        <w:rPr>
          <w:rFonts w:ascii="Times New Roman" w:hAnsi="Times New Roman"/>
        </w:rPr>
        <w:t xml:space="preserve">.4. </w:t>
      </w:r>
      <w:r w:rsidR="009F4806" w:rsidRPr="00437DF2">
        <w:rPr>
          <w:rFonts w:ascii="Times New Roman" w:hAnsi="Times New Roman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</w:t>
      </w:r>
      <w:r w:rsidR="00824C56" w:rsidRPr="00437DF2">
        <w:rPr>
          <w:rFonts w:ascii="Times New Roman" w:hAnsi="Times New Roman"/>
        </w:rPr>
        <w:t>3</w:t>
      </w:r>
      <w:r w:rsidR="005603EF" w:rsidRPr="00437DF2">
        <w:rPr>
          <w:rFonts w:ascii="Times New Roman" w:hAnsi="Times New Roman"/>
        </w:rPr>
        <w:t xml:space="preserve">.5. </w:t>
      </w:r>
      <w:r w:rsidR="009F4806" w:rsidRPr="00437DF2">
        <w:rPr>
          <w:rFonts w:ascii="Times New Roman" w:hAnsi="Times New Roman"/>
        </w:rPr>
        <w:t>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5603EF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</w:t>
      </w:r>
      <w:r w:rsidR="00824C56" w:rsidRPr="00437DF2">
        <w:rPr>
          <w:rFonts w:ascii="Times New Roman" w:hAnsi="Times New Roman"/>
        </w:rPr>
        <w:t>3</w:t>
      </w:r>
      <w:r w:rsidR="005603EF" w:rsidRPr="00437DF2">
        <w:rPr>
          <w:rFonts w:ascii="Times New Roman" w:hAnsi="Times New Roman"/>
        </w:rPr>
        <w:t>.6. Требования к обеспечению доступности для инвалидов.</w:t>
      </w:r>
    </w:p>
    <w:p w:rsidR="005603EF" w:rsidRPr="00437DF2" w:rsidRDefault="005603EF" w:rsidP="005603EF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603EF" w:rsidRPr="00437DF2" w:rsidRDefault="005603EF" w:rsidP="005603EF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Администрация обеспечивают инвалидам (включая инвалидов, использующих кресла-коляски и собак-проводников):</w:t>
      </w:r>
    </w:p>
    <w:p w:rsidR="005603EF" w:rsidRPr="00437DF2" w:rsidRDefault="005603EF" w:rsidP="005603EF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1) условия для беспрепятственного доступа к месту оказания услуг и к предоставляемым в нем услугам;</w:t>
      </w:r>
    </w:p>
    <w:p w:rsidR="005603EF" w:rsidRPr="00437DF2" w:rsidRDefault="005603EF" w:rsidP="005603EF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5603EF" w:rsidRPr="00437DF2" w:rsidRDefault="005603EF" w:rsidP="005603EF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5603EF" w:rsidRPr="00437DF2" w:rsidRDefault="005603EF" w:rsidP="005603EF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5603EF" w:rsidRPr="00437DF2" w:rsidRDefault="005603EF" w:rsidP="005603EF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5603EF" w:rsidRPr="00437DF2" w:rsidRDefault="005603EF" w:rsidP="005603EF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6) допуск на места оказания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5603EF" w:rsidRPr="00437DF2" w:rsidRDefault="005603EF" w:rsidP="005603EF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8) оказание сотрудниками Администрации помощи инвалидам в преодолении барьеров, мешающих получению ими услуг наравне с другими лицами.</w:t>
      </w:r>
    </w:p>
    <w:p w:rsidR="005603EF" w:rsidRPr="00437DF2" w:rsidRDefault="005603EF" w:rsidP="005603EF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Департамента, многофункционального центра,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</w:t>
      </w:r>
      <w:r w:rsidRPr="00437DF2">
        <w:rPr>
          <w:rFonts w:ascii="Times New Roman" w:hAnsi="Times New Roman"/>
        </w:rPr>
        <w:lastRenderedPageBreak/>
        <w:t>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</w:t>
      </w:r>
      <w:r w:rsidR="00824C56" w:rsidRPr="00437DF2">
        <w:rPr>
          <w:rFonts w:ascii="Times New Roman" w:hAnsi="Times New Roman"/>
        </w:rPr>
        <w:t>3</w:t>
      </w:r>
      <w:r w:rsidR="005603EF" w:rsidRPr="00437DF2">
        <w:rPr>
          <w:rFonts w:ascii="Times New Roman" w:hAnsi="Times New Roman"/>
        </w:rPr>
        <w:t xml:space="preserve">.7. </w:t>
      </w:r>
      <w:r w:rsidR="009F4806" w:rsidRPr="00437DF2">
        <w:rPr>
          <w:rFonts w:ascii="Times New Roman" w:hAnsi="Times New Roman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информационными стендом, на котором размещается следующая информация: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текст административного регламента;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краткое описание порядка предоставления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перечень документов, необходимых для предоставления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образцы заявлений;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порядок досудебного (внесудебного) обжалования решений и действий (бездействия) органа, предоставляющего муниципальной услугу, а также их должностных лиц;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справочная информация.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</w:t>
      </w:r>
      <w:r w:rsidR="00824C56" w:rsidRPr="00437DF2">
        <w:rPr>
          <w:rFonts w:ascii="Times New Roman" w:hAnsi="Times New Roman"/>
        </w:rPr>
        <w:t>14</w:t>
      </w:r>
      <w:r w:rsidR="009F4806" w:rsidRPr="00437DF2">
        <w:rPr>
          <w:rFonts w:ascii="Times New Roman" w:hAnsi="Times New Roman"/>
        </w:rPr>
        <w:t>. Показатели доступности и качества муниципальной услуги: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соблюдение стандарта предоставления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размещение информации о порядке предоставления муниципальной услуги в Едином портале, Региональном портале и Официальном сайте;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9F4806" w:rsidRPr="00437DF2" w:rsidRDefault="008648E8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2.1</w:t>
      </w:r>
      <w:r w:rsidR="00824C56" w:rsidRPr="00437DF2">
        <w:rPr>
          <w:rFonts w:ascii="Times New Roman" w:hAnsi="Times New Roman"/>
        </w:rPr>
        <w:t>5</w:t>
      </w:r>
      <w:r w:rsidR="009F4806" w:rsidRPr="00437DF2">
        <w:rPr>
          <w:rFonts w:ascii="Times New Roman" w:hAnsi="Times New Roman"/>
        </w:rPr>
        <w:t>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Для Получения муниципальной услуги заявителю предоставляется возможность предоставить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получение информации о порядке и сроках предоставления услуги;</w:t>
      </w:r>
    </w:p>
    <w:p w:rsidR="002F4210" w:rsidRPr="00437DF2" w:rsidRDefault="002F4210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формирование запроса о предоставлении муниципальной услуги;</w:t>
      </w:r>
    </w:p>
    <w:p w:rsidR="002F4210" w:rsidRPr="00437DF2" w:rsidRDefault="002F4210" w:rsidP="002F421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прием и регистрация органом (организацией) запроса и иных документов, необходимых для предоставления муниципальной услуги;</w:t>
      </w:r>
    </w:p>
    <w:p w:rsidR="002F4210" w:rsidRPr="00437DF2" w:rsidRDefault="002F4210" w:rsidP="002F421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получение результата предоставления муниципальной услуги;</w:t>
      </w:r>
    </w:p>
    <w:p w:rsidR="002F4210" w:rsidRPr="00437DF2" w:rsidRDefault="002F4210" w:rsidP="002F421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получение сведений о ходе выполнения запроса о предоставлении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9F4806" w:rsidRPr="00437DF2" w:rsidRDefault="009F4806" w:rsidP="009F4806">
      <w:pPr>
        <w:rPr>
          <w:rFonts w:ascii="Times New Roman" w:hAnsi="Times New Roman"/>
        </w:rPr>
      </w:pPr>
    </w:p>
    <w:p w:rsidR="009F4806" w:rsidRPr="00437DF2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437DF2">
        <w:rPr>
          <w:rFonts w:ascii="Times New Roman" w:hAnsi="Times New Roman" w:cs="Times New Roman"/>
          <w:b/>
          <w:bCs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F4806" w:rsidRPr="00437DF2" w:rsidRDefault="009F4806" w:rsidP="009F4806">
      <w:pPr>
        <w:rPr>
          <w:rFonts w:ascii="Times New Roman" w:hAnsi="Times New Roman"/>
        </w:rPr>
      </w:pP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3.1. Предоставление муниципальной услуги включает в себя следующие административные процедуры:</w:t>
      </w:r>
    </w:p>
    <w:p w:rsidR="009F4806" w:rsidRPr="00437DF2" w:rsidRDefault="002F4210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1) п</w:t>
      </w:r>
      <w:r w:rsidR="009F4806" w:rsidRPr="00437DF2">
        <w:rPr>
          <w:rFonts w:ascii="Times New Roman" w:hAnsi="Times New Roman"/>
        </w:rPr>
        <w:t>рием и регистрация заявления для получения муниципальной услуги;</w:t>
      </w:r>
    </w:p>
    <w:p w:rsidR="009F4806" w:rsidRPr="00437DF2" w:rsidRDefault="002F4210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2) ф</w:t>
      </w:r>
      <w:r w:rsidR="009F4806" w:rsidRPr="00437DF2">
        <w:rPr>
          <w:rFonts w:ascii="Times New Roman" w:hAnsi="Times New Roman"/>
        </w:rPr>
        <w:t>ормирование и направление межведомственных запросов (при необходимости);</w:t>
      </w:r>
    </w:p>
    <w:p w:rsidR="009F4806" w:rsidRPr="00437DF2" w:rsidRDefault="002F4210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3) р</w:t>
      </w:r>
      <w:r w:rsidR="009F4806" w:rsidRPr="00437DF2">
        <w:rPr>
          <w:rFonts w:ascii="Times New Roman" w:hAnsi="Times New Roman"/>
        </w:rPr>
        <w:t>ассмотрение заявления и принятие решения;</w:t>
      </w:r>
    </w:p>
    <w:p w:rsidR="009F4806" w:rsidRPr="00437DF2" w:rsidRDefault="002F4210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4)</w:t>
      </w:r>
      <w:r w:rsidR="009F4806" w:rsidRPr="00437DF2">
        <w:rPr>
          <w:rFonts w:ascii="Times New Roman" w:hAnsi="Times New Roman"/>
        </w:rPr>
        <w:t xml:space="preserve"> </w:t>
      </w:r>
      <w:r w:rsidRPr="00437DF2">
        <w:rPr>
          <w:rFonts w:ascii="Times New Roman" w:hAnsi="Times New Roman"/>
        </w:rPr>
        <w:t>в</w:t>
      </w:r>
      <w:r w:rsidR="009F4806" w:rsidRPr="00437DF2">
        <w:rPr>
          <w:rFonts w:ascii="Times New Roman" w:hAnsi="Times New Roman"/>
        </w:rPr>
        <w:t>ыдача заявителю результата предоставления муниципальной услуги.</w:t>
      </w:r>
    </w:p>
    <w:p w:rsidR="009F4806" w:rsidRPr="00437DF2" w:rsidRDefault="002F4210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5)</w:t>
      </w:r>
      <w:r w:rsidR="009F4806" w:rsidRPr="00437DF2">
        <w:rPr>
          <w:rFonts w:ascii="Times New Roman" w:hAnsi="Times New Roman"/>
        </w:rPr>
        <w:t xml:space="preserve"> </w:t>
      </w:r>
      <w:r w:rsidRPr="00437DF2">
        <w:rPr>
          <w:rFonts w:ascii="Times New Roman" w:hAnsi="Times New Roman"/>
        </w:rPr>
        <w:t>п</w:t>
      </w:r>
      <w:r w:rsidR="009F4806" w:rsidRPr="00437DF2">
        <w:rPr>
          <w:rFonts w:ascii="Times New Roman" w:hAnsi="Times New Roman"/>
        </w:rPr>
        <w:t>орядок исправления допущенных опечаток и ошибок в выданных в результате предоставления муниципальной услуги документах.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3.2. Прием и регистрация заявления для получения муниципальной услуги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Основанием для начала административной </w:t>
      </w:r>
      <w:r w:rsidR="001A353B" w:rsidRPr="00437DF2">
        <w:rPr>
          <w:rFonts w:ascii="Times New Roman" w:hAnsi="Times New Roman"/>
        </w:rPr>
        <w:t>процедуры является поступление</w:t>
      </w:r>
      <w:r w:rsidRPr="00437DF2">
        <w:rPr>
          <w:rFonts w:ascii="Times New Roman" w:hAnsi="Times New Roman"/>
        </w:rPr>
        <w:t xml:space="preserve"> заявления на предоставление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Заявление предоставляется заявителем (представителем заявителя в Администрацию, МФЦ. 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Заявление направляются заявителем (представителем заявителя) в Администрацию на бумажном носителе посредством почтового отправления или представляется лично.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Заявление подписывается заявителем либо представителем заявителя.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При приеме заявления специалист Администрации, ответственный за прием и регистрацию документов по предоставлению муниципальной услуги проверяет: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правильность заполнения заявления;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документ, удостоверяющий личность заявителя, и (или) доверенности его представителя;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комплектность документов, прилагаемых к заявлению.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Срок выполнения указанных действий устанавливается до 15 минут.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При личном представлении заявления в Администрацию заявитель (представитель заявителя) имеет право представления заявления и (или) документов, указанных в пункте 2.6 настоящего Регламента, в заранее установленное время (по предварительной записи).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 Поступившие заявление и документы, в том числе из МФЦ, регистрируются с присвоением входящего номера и указанием даты получения, заявителю в течение рабочего дня, следующего за днем поступления документов, вручается (направляется) уведомление о приеме заявления к рассмотрению.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 в течение рабочего дня, следующего за днем получения Администрацией заявления и документов.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При получении посредством Регионального портала заявления и (или) документов, указанных в </w:t>
      </w:r>
      <w:hyperlink r:id="rId6" w:history="1">
        <w:r w:rsidRPr="00437DF2">
          <w:rPr>
            <w:rFonts w:ascii="Times New Roman" w:hAnsi="Times New Roman"/>
          </w:rPr>
          <w:t>пункте 2.6</w:t>
        </w:r>
      </w:hyperlink>
      <w:r w:rsidRPr="00437DF2">
        <w:rPr>
          <w:rFonts w:ascii="Times New Roman" w:hAnsi="Times New Roman"/>
        </w:rPr>
        <w:t xml:space="preserve"> настоящего Регламента, в электронной форме в автоматическом режиме осуществляется форматно-логический контроль заявления, проверка </w:t>
      </w:r>
      <w:r w:rsidRPr="00437DF2">
        <w:rPr>
          <w:rFonts w:ascii="Times New Roman" w:hAnsi="Times New Roman"/>
        </w:rPr>
        <w:lastRenderedPageBreak/>
        <w:t xml:space="preserve">действительности усиленной квалифицированной электронной подписи, которой подписаны заявление и (или) документы, указанные в </w:t>
      </w:r>
      <w:hyperlink r:id="rId7" w:history="1">
        <w:r w:rsidRPr="00437DF2">
          <w:rPr>
            <w:rFonts w:ascii="Times New Roman" w:hAnsi="Times New Roman"/>
          </w:rPr>
          <w:t>пункте 2.6</w:t>
        </w:r>
      </w:hyperlink>
      <w:r w:rsidRPr="00437DF2">
        <w:rPr>
          <w:rFonts w:ascii="Times New Roman" w:hAnsi="Times New Roman"/>
        </w:rPr>
        <w:t xml:space="preserve"> настоящего Регламента (в случае поступления заявления и (или) таких документов, подписанных усиленной квалифицированной электронной подписью), а также наличие оснований для отказа в приеме заявления, указанных в </w:t>
      </w:r>
      <w:hyperlink r:id="rId8" w:history="1">
        <w:r w:rsidRPr="00437DF2">
          <w:rPr>
            <w:rFonts w:ascii="Times New Roman" w:hAnsi="Times New Roman"/>
          </w:rPr>
          <w:t>пункте 2.</w:t>
        </w:r>
      </w:hyperlink>
      <w:r w:rsidRPr="00437DF2">
        <w:rPr>
          <w:rFonts w:ascii="Times New Roman" w:hAnsi="Times New Roman"/>
        </w:rPr>
        <w:t>8 настоящего Регламента.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При наличии оснований для отказа в приеме заявления заявителю (представителю заявителя) специалистом Администрации направляется письмо об </w:t>
      </w:r>
      <w:hyperlink r:id="rId9" w:history="1">
        <w:r w:rsidRPr="00437DF2">
          <w:rPr>
            <w:rFonts w:ascii="Times New Roman" w:hAnsi="Times New Roman"/>
          </w:rPr>
          <w:t>отказе</w:t>
        </w:r>
      </w:hyperlink>
      <w:r w:rsidRPr="00437DF2">
        <w:rPr>
          <w:rFonts w:ascii="Times New Roman" w:hAnsi="Times New Roman"/>
        </w:rPr>
        <w:t xml:space="preserve"> в приеме к рассмотрению заявлени</w:t>
      </w:r>
      <w:r w:rsidR="006E6D05" w:rsidRPr="00437DF2">
        <w:rPr>
          <w:rFonts w:ascii="Times New Roman" w:hAnsi="Times New Roman"/>
        </w:rPr>
        <w:t>я по форме согласно приложению 2</w:t>
      </w:r>
      <w:r w:rsidRPr="00437DF2">
        <w:rPr>
          <w:rFonts w:ascii="Times New Roman" w:hAnsi="Times New Roman"/>
        </w:rPr>
        <w:t xml:space="preserve"> к настоящему Регламенту с указанием пунктов </w:t>
      </w:r>
      <w:hyperlink r:id="rId10" w:history="1">
        <w:r w:rsidRPr="00437DF2">
          <w:rPr>
            <w:rFonts w:ascii="Times New Roman" w:hAnsi="Times New Roman"/>
          </w:rPr>
          <w:t>статьи 11</w:t>
        </w:r>
      </w:hyperlink>
      <w:r w:rsidR="00437DF2" w:rsidRPr="00437DF2">
        <w:rPr>
          <w:rFonts w:ascii="Times New Roman" w:hAnsi="Times New Roman"/>
        </w:rPr>
        <w:t xml:space="preserve"> Федерального закона «Об электронной подписи»</w:t>
      </w:r>
      <w:r w:rsidRPr="00437DF2">
        <w:rPr>
          <w:rFonts w:ascii="Times New Roman" w:hAnsi="Times New Roman"/>
        </w:rPr>
        <w:t>, которые послужили основанием для принятия данного решения, указанным заявителем (представителем заявителя) в заявлении способом.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При отсутствии оснований для отказа в приеме заявления заявителю специалистом Администрации направляется сообщение о его приеме по указанному в заявлении адресу электронной почты или в личный кабинет заявителя (представителя заявителя) на Региональном портале по его выбору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Сообщение о получении заявления и (или) документов, указанных в </w:t>
      </w:r>
      <w:hyperlink r:id="rId11" w:history="1">
        <w:r w:rsidRPr="00437DF2">
          <w:rPr>
            <w:rFonts w:ascii="Times New Roman" w:hAnsi="Times New Roman"/>
          </w:rPr>
          <w:t>пункте 2.6</w:t>
        </w:r>
      </w:hyperlink>
      <w:r w:rsidRPr="00437DF2">
        <w:rPr>
          <w:rFonts w:ascii="Times New Roman" w:hAnsi="Times New Roman"/>
        </w:rPr>
        <w:t xml:space="preserve"> настоящего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После принятия заявления о предоставлении муниципальной услуги статус запроса заявителя в личном кабинете заявителя (представителя заявителя) на Региональном портале меняется до статуса "принято".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Заявление и документы (при их наличии), представленные заявителем (представителем заявителя) через многофункциональный центр передаются МФЦ в Администрацию на бумажном носителе в срок, установленный соглашением, заключенным Администрацией с МФЦ.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Критерием принятия решения о приеме заявления является соблюдение требований, предусмотренных </w:t>
      </w:r>
      <w:r w:rsidR="00A436C0" w:rsidRPr="00437DF2">
        <w:rPr>
          <w:rFonts w:ascii="Times New Roman" w:hAnsi="Times New Roman"/>
        </w:rPr>
        <w:t>пунктом</w:t>
      </w:r>
      <w:r w:rsidRPr="00437DF2">
        <w:rPr>
          <w:rFonts w:ascii="Times New Roman" w:hAnsi="Times New Roman"/>
        </w:rPr>
        <w:t xml:space="preserve"> 2.6. Регламента.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</w:t>
      </w:r>
    </w:p>
    <w:p w:rsidR="00A436C0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Продолжительность административной процедуры (максимальный </w:t>
      </w:r>
      <w:r w:rsidR="001516F4" w:rsidRPr="00437DF2">
        <w:rPr>
          <w:rFonts w:ascii="Times New Roman" w:hAnsi="Times New Roman"/>
        </w:rPr>
        <w:t>срок ее выполнения) составляет 1 день</w:t>
      </w:r>
      <w:r w:rsidRPr="00437DF2">
        <w:rPr>
          <w:rFonts w:ascii="Times New Roman" w:hAnsi="Times New Roman"/>
        </w:rPr>
        <w:t>.</w:t>
      </w:r>
    </w:p>
    <w:p w:rsidR="009F4806" w:rsidRPr="00437DF2" w:rsidRDefault="00A436C0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3.3. Формирование и направление межведомственных запросов.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Основанием для начала административной процедуры является прием заявления без приложения документов, указанных в </w:t>
      </w:r>
      <w:r w:rsidR="00A436C0" w:rsidRPr="00437DF2">
        <w:rPr>
          <w:rFonts w:ascii="Times New Roman" w:hAnsi="Times New Roman"/>
        </w:rPr>
        <w:t>пункте</w:t>
      </w:r>
      <w:r w:rsidRPr="00437DF2">
        <w:rPr>
          <w:rFonts w:ascii="Times New Roman" w:hAnsi="Times New Roman"/>
        </w:rPr>
        <w:t xml:space="preserve"> </w:t>
      </w:r>
      <w:r w:rsidR="00A436C0" w:rsidRPr="00437DF2">
        <w:rPr>
          <w:rFonts w:ascii="Times New Roman" w:hAnsi="Times New Roman"/>
        </w:rPr>
        <w:t>2.7</w:t>
      </w:r>
      <w:r w:rsidRPr="00437DF2">
        <w:rPr>
          <w:rFonts w:ascii="Times New Roman" w:hAnsi="Times New Roman"/>
        </w:rPr>
        <w:t xml:space="preserve"> настоящего Регламента.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этом случае в зависимости от представленных документов, ответственный исполнитель осуществляет подготовку и направление запросов в порядке межведомственного информационного взаимодействия.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Направление запросов в рамках межведомственного информационного взаимодействия осуществляется в соответствии с требованиями Федерального закона от 27.07.2010 № 210-ФЗ «Об организации представления государственных и муниципальных услуг» (далее – Федеральный закон № 210-ФЗ).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</w:t>
      </w:r>
      <w:r w:rsidRPr="00437DF2">
        <w:rPr>
          <w:rFonts w:ascii="Times New Roman" w:hAnsi="Times New Roman"/>
        </w:rPr>
        <w:lastRenderedPageBreak/>
        <w:t>электронного взаимодействия и подключаемых к ней региональных систем межведомственного электронного взаимодействия.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Межведомственные запросы в форме электронного документа подписываются электронной подписью.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Продолжительность административной процедуры (максимальный срок ее выполнения) не может превышать 5 дней со дня поступления заявления.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Результатом административной процедуры является запросов о предоставлении информации и документов для предоставления муниципальной услуги, которые приобщаются к заявлению.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3.4. Рассмотрение заявление и принятие решения.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Основанием для начала исполнения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Фамилия, имя и отчество (при наличии) ответственного исполнителя, телефон сообщается заявителю по его обращению.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полноты и достоверности сведений, содержащихся в представленных документах;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согласованности представленной информации между отдельными документами комплекта;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наличия оснований для отказа в предоставлении муниципальной услуги, предусмотренных пунктом 2.</w:t>
      </w:r>
      <w:r w:rsidR="00A436C0" w:rsidRPr="00437DF2">
        <w:rPr>
          <w:rFonts w:ascii="Times New Roman" w:hAnsi="Times New Roman"/>
        </w:rPr>
        <w:t>9</w:t>
      </w:r>
      <w:r w:rsidRPr="00437DF2">
        <w:rPr>
          <w:rFonts w:ascii="Times New Roman" w:hAnsi="Times New Roman"/>
        </w:rPr>
        <w:t>. настоящего Регламента.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Межведомственной комиссией по оценке жилых помещений муниципального жилищного фонда </w:t>
      </w:r>
      <w:r w:rsidR="00BA7F26" w:rsidRPr="00437DF2">
        <w:rPr>
          <w:rFonts w:ascii="Times New Roman" w:hAnsi="Times New Roman"/>
        </w:rPr>
        <w:t xml:space="preserve"> </w:t>
      </w:r>
      <w:r w:rsidR="00437DF2" w:rsidRPr="00437DF2">
        <w:rPr>
          <w:rFonts w:ascii="Times New Roman" w:hAnsi="Times New Roman"/>
        </w:rPr>
        <w:t xml:space="preserve">Старокаменского </w:t>
      </w:r>
      <w:r w:rsidR="00BA7F26" w:rsidRPr="00437DF2">
        <w:rPr>
          <w:rFonts w:ascii="Times New Roman" w:hAnsi="Times New Roman"/>
        </w:rPr>
        <w:t>сельсовета</w:t>
      </w:r>
      <w:r w:rsidRPr="00437DF2">
        <w:rPr>
          <w:rFonts w:ascii="Times New Roman" w:hAnsi="Times New Roman"/>
        </w:rPr>
        <w:t xml:space="preserve"> проводится обследование жилого помещения с составлением акта обследования</w:t>
      </w:r>
      <w:r w:rsidR="00CB1902" w:rsidRPr="00437DF2">
        <w:rPr>
          <w:rFonts w:ascii="Times New Roman" w:hAnsi="Times New Roman"/>
        </w:rPr>
        <w:t xml:space="preserve"> (приложение № 3)</w:t>
      </w:r>
      <w:r w:rsidRPr="00437DF2">
        <w:rPr>
          <w:rFonts w:ascii="Times New Roman" w:hAnsi="Times New Roman"/>
        </w:rPr>
        <w:t>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На основании выводов и рекомендаций, указанных в акте обследования, составляется заключение о пригодности (непригодности) жилого помещения муниципального жилищного фонда для проживания</w:t>
      </w:r>
      <w:r w:rsidR="00CB1902" w:rsidRPr="00437DF2">
        <w:rPr>
          <w:rFonts w:ascii="Times New Roman" w:hAnsi="Times New Roman"/>
        </w:rPr>
        <w:t xml:space="preserve"> по форме согласно приложению № 4</w:t>
      </w:r>
      <w:r w:rsidRPr="00437DF2">
        <w:rPr>
          <w:rFonts w:ascii="Times New Roman" w:hAnsi="Times New Roman"/>
        </w:rPr>
        <w:t>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Подготовленный проект постановления Администрации об утверждении заключения о признании жилого помещения муниципального жилищного фонда пригодным (непригодным) для проживания направляется на подпись Главе </w:t>
      </w:r>
      <w:r w:rsidR="00BA7F26" w:rsidRPr="00437DF2">
        <w:rPr>
          <w:rFonts w:ascii="Times New Roman" w:hAnsi="Times New Roman"/>
        </w:rPr>
        <w:t>Администрации</w:t>
      </w:r>
      <w:r w:rsidRPr="00437DF2">
        <w:rPr>
          <w:rFonts w:ascii="Times New Roman" w:hAnsi="Times New Roman"/>
        </w:rPr>
        <w:t>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случае несогласия с подготовленным документом,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Подписанное Главой </w:t>
      </w:r>
      <w:r w:rsidR="00BA7F26" w:rsidRPr="00437DF2">
        <w:rPr>
          <w:rFonts w:ascii="Times New Roman" w:hAnsi="Times New Roman"/>
        </w:rPr>
        <w:t>Администрации</w:t>
      </w:r>
      <w:r w:rsidRPr="00437DF2">
        <w:rPr>
          <w:rFonts w:ascii="Times New Roman" w:hAnsi="Times New Roman"/>
        </w:rPr>
        <w:t xml:space="preserve"> постановление регистрируется в установленном порядке.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Продолжительность административной процедуры (максимальный срок ее выполнения) составляет 20 дней.</w:t>
      </w:r>
    </w:p>
    <w:p w:rsidR="00A436C0" w:rsidRPr="00437DF2" w:rsidRDefault="00A436C0" w:rsidP="00A436C0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(непригодным) для проживания.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3.5. Выдача заявителю результата предоставления муниципальной услуги.</w:t>
      </w:r>
    </w:p>
    <w:p w:rsidR="009F4806" w:rsidRPr="00437DF2" w:rsidRDefault="00BA7F2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Основанием для начала административной процедуры и критерием принятия решения по ней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(непригодным) для проживания.</w:t>
      </w:r>
    </w:p>
    <w:p w:rsidR="00BA7F26" w:rsidRPr="00437DF2" w:rsidRDefault="00BA7F2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Ответственный исполнитель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BA7F26" w:rsidRPr="00437DF2" w:rsidRDefault="00BA7F26" w:rsidP="00BA7F2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lastRenderedPageBreak/>
        <w:t>Результат предоставления муниципальной услуги направляется заявителю (представителю заявителя) одним из способов, указанным в заявлении (в том числе при подаче заявления через Региональный портал):</w:t>
      </w:r>
    </w:p>
    <w:p w:rsidR="00BA7F26" w:rsidRPr="00437DF2" w:rsidRDefault="00BA7F26" w:rsidP="00BA7F2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BA7F26" w:rsidRPr="00437DF2" w:rsidRDefault="00BA7F26" w:rsidP="00BA7F2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BA7F26" w:rsidRPr="00437DF2" w:rsidRDefault="00BA7F26" w:rsidP="00BA7F2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случае выбора заявителем (представителем заявителя) получения результата предоставления муниципальной услуги через МФЦ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BA7F26" w:rsidRPr="00437DF2" w:rsidRDefault="00BA7F26" w:rsidP="00BA7F2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Продолжительность административной процедуры составляет 2 дня.</w:t>
      </w:r>
    </w:p>
    <w:p w:rsidR="00BA7F26" w:rsidRPr="00437DF2" w:rsidRDefault="00BA7F26" w:rsidP="00BA7F2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Результатом административной процедуры является выдача заявителю результата предоставления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3.6. Основанием для начала административной процедуры по исправлению допущенных опечаток и ошибок (далее – техническая ошибка) в выданном результате предоставления муниципальной услуги (далее – выданный результат предоставления муниципальной услуги) является получение Администрацией заявления об исправлении технической ошибки.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При обращении об исправлении технической ошибки заявитель представляет: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заявление об исправлении технической ошибки;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документы, подтверждающие наличие в выданном результате предоставления муниципальной услуги документе технической ошибки.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Заявление об исправлении технической ошибки подается заявителем лично или по почте в Администрацию.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Заявление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результате предоставления муниципальной услуги документе.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результате предоставления муниципальной услуги и документе на подпись главе Администрации.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</w:t>
      </w:r>
      <w:r w:rsidRPr="00437DF2">
        <w:rPr>
          <w:rFonts w:ascii="Times New Roman" w:hAnsi="Times New Roman"/>
        </w:rPr>
        <w:lastRenderedPageBreak/>
        <w:t xml:space="preserve">предоставления муниципальной услуги документе не может превышать </w:t>
      </w:r>
      <w:r w:rsidR="00BA7F26" w:rsidRPr="00437DF2">
        <w:rPr>
          <w:rFonts w:ascii="Times New Roman" w:hAnsi="Times New Roman"/>
        </w:rPr>
        <w:t>7</w:t>
      </w:r>
      <w:r w:rsidRPr="00437DF2">
        <w:rPr>
          <w:rFonts w:ascii="Times New Roman" w:hAnsi="Times New Roman"/>
        </w:rPr>
        <w:t xml:space="preserve"> дней</w:t>
      </w:r>
      <w:r w:rsidR="00B556E4" w:rsidRPr="00437DF2">
        <w:rPr>
          <w:rFonts w:ascii="Times New Roman" w:hAnsi="Times New Roman"/>
        </w:rPr>
        <w:t xml:space="preserve"> с даты регистрации заявления об</w:t>
      </w:r>
      <w:r w:rsidRPr="00437DF2">
        <w:rPr>
          <w:rFonts w:ascii="Times New Roman" w:hAnsi="Times New Roman"/>
        </w:rPr>
        <w:t xml:space="preserve"> исправлении технической ошибки в Администрации.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б)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9F4806" w:rsidRPr="00437DF2" w:rsidRDefault="009F4806" w:rsidP="009F4806">
      <w:pPr>
        <w:rPr>
          <w:rFonts w:ascii="Times New Roman" w:hAnsi="Times New Roman"/>
        </w:rPr>
      </w:pPr>
    </w:p>
    <w:p w:rsidR="009F4806" w:rsidRPr="00437DF2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437DF2">
        <w:rPr>
          <w:rFonts w:ascii="Times New Roman" w:hAnsi="Times New Roman" w:cs="Times New Roman"/>
          <w:b/>
          <w:bCs/>
          <w:sz w:val="24"/>
          <w:szCs w:val="24"/>
        </w:rPr>
        <w:t>IV. Формы контроля за исполнением административного регламента.</w:t>
      </w:r>
    </w:p>
    <w:p w:rsidR="009F4806" w:rsidRPr="00437DF2" w:rsidRDefault="009F4806" w:rsidP="009F4806">
      <w:pPr>
        <w:rPr>
          <w:rFonts w:ascii="Times New Roman" w:hAnsi="Times New Roman"/>
        </w:rPr>
      </w:pP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постоянно главой администрации</w:t>
      </w:r>
      <w:r w:rsidR="00437DF2" w:rsidRPr="00437DF2">
        <w:rPr>
          <w:rFonts w:ascii="Times New Roman" w:hAnsi="Times New Roman"/>
        </w:rPr>
        <w:t xml:space="preserve"> Старокаменского </w:t>
      </w:r>
      <w:r w:rsidRPr="00437DF2">
        <w:rPr>
          <w:rFonts w:ascii="Times New Roman" w:hAnsi="Times New Roman"/>
        </w:rPr>
        <w:t>сельсовета Пензенского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4.3. В Администрации проводятся плановые и внеплановые проверки полноты и качества предоставления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Периодичность осуществления проверок определяется главой Администрации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нарушения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Плановые и внеплановые проверки проводятся на основании распоряжения Администрации.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4.5.Ответственные исполнители несут персональную ответственность за: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lastRenderedPageBreak/>
        <w:t>4.5.2. соблюдение сроков выполнения административных процедур при предоставлении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обращения, по электронной почте и через Единый портал и Региональный портал.</w:t>
      </w:r>
    </w:p>
    <w:p w:rsidR="009F4806" w:rsidRPr="00437DF2" w:rsidRDefault="009F4806" w:rsidP="009F4806">
      <w:pPr>
        <w:rPr>
          <w:rFonts w:ascii="Times New Roman" w:hAnsi="Times New Roman"/>
        </w:rPr>
      </w:pPr>
    </w:p>
    <w:p w:rsidR="009F4806" w:rsidRPr="00437DF2" w:rsidRDefault="009F4806" w:rsidP="009F480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437DF2">
        <w:rPr>
          <w:rFonts w:ascii="Times New Roman" w:hAnsi="Times New Roman" w:cs="Times New Roman"/>
          <w:b/>
          <w:bCs/>
          <w:sz w:val="24"/>
          <w:szCs w:val="24"/>
        </w:rPr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работников.</w:t>
      </w:r>
    </w:p>
    <w:p w:rsidR="009F4806" w:rsidRPr="00437DF2" w:rsidRDefault="009F4806" w:rsidP="009F4806">
      <w:pPr>
        <w:rPr>
          <w:rFonts w:ascii="Times New Roman" w:hAnsi="Times New Roman"/>
        </w:rPr>
      </w:pP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5.1. Заявитель вправе подать жалобу на решения и (или) действия (бездействие) принятые и осуществляемые в ходе предоставления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5.2. Предмет жалобы могут является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Едином портале, Региональном портале и на Официальном сайте.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Указанная информация также может быть сообщена заявителю в устной и (или) в письменной форме.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5.4. Порядок подачи и рассмотрения жалобы.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5.4.1. Заявитель может обратиться с жалобой, в том числе, в следующих случаях: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нарушение срока регистрации запроса о предоставлении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нарушение срока предоставления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 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отказ Администрации, должностного лица Администрации,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 - нарушение срока или порядка выдачи документов по результатам предоставления муниципальной услуги;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lastRenderedPageBreak/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а исключением случаев, предусмотренных пунктом 4 части 1 статьи 7 Федерального закона № 210-ФЗ.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5.4.6. В электронном виде жалоба может быть подана заявителем посредством: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а) Официального сайта;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б)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в) Единого портала;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г) Регионального портала.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5.4.7. Подача жалобы и документов, предусмотренных пунктами 5.4.4.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5.4.9. Жалоба может быть подана заявителем через МФЦ.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При этом срок рассмотрения жалобы исчисляется со дня регистрации жалобы в Администрации.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5.5. Жалоба должна содержать: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lastRenderedPageBreak/>
        <w:t>-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5.7. Жалоба подлежит рассмотрению в течение пятнадцать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5.8. По результатам рассмотрения жалобы принимается одно из следующих решений: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в удовлетворении жалобы отказывается.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5.9. Не позднее дня, следующего за днем принятия решения, указанного в пункте 5.8.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случае признания жалобы подлежащей удовлетворению в ответ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5.11.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9F4806" w:rsidRPr="00437DF2" w:rsidRDefault="009F4806" w:rsidP="009F4806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5.12.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A6615A" w:rsidRPr="00437DF2" w:rsidRDefault="00A6615A" w:rsidP="00A6615A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- Федеральным </w:t>
      </w:r>
      <w:r w:rsidR="00437DF2" w:rsidRPr="00437DF2">
        <w:rPr>
          <w:rFonts w:ascii="Times New Roman" w:hAnsi="Times New Roman"/>
        </w:rPr>
        <w:t>законом от 27.07.2010 N 210-ФЗ «</w:t>
      </w:r>
      <w:r w:rsidRPr="00437DF2">
        <w:rPr>
          <w:rFonts w:ascii="Times New Roman" w:hAnsi="Times New Roman"/>
        </w:rPr>
        <w:t>Об организации предоставления госуда</w:t>
      </w:r>
      <w:r w:rsidR="00437DF2" w:rsidRPr="00437DF2">
        <w:rPr>
          <w:rFonts w:ascii="Times New Roman" w:hAnsi="Times New Roman"/>
        </w:rPr>
        <w:t>рственных и муниципальных услуг»</w:t>
      </w:r>
      <w:r w:rsidRPr="00437DF2">
        <w:rPr>
          <w:rFonts w:ascii="Times New Roman" w:hAnsi="Times New Roman"/>
        </w:rPr>
        <w:t>;</w:t>
      </w:r>
    </w:p>
    <w:p w:rsidR="00A6615A" w:rsidRPr="00437DF2" w:rsidRDefault="00A6615A" w:rsidP="00A6615A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t>- постановлением Правительства Российской Федерации о</w:t>
      </w:r>
      <w:r w:rsidR="00437DF2" w:rsidRPr="00437DF2">
        <w:rPr>
          <w:rFonts w:ascii="Times New Roman" w:hAnsi="Times New Roman"/>
        </w:rPr>
        <w:t>т 20.11.2012 N 1198 «</w:t>
      </w:r>
      <w:r w:rsidRPr="00437DF2">
        <w:rPr>
          <w:rFonts w:ascii="Times New Roman" w:hAnsi="Times New Roman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</w:t>
      </w:r>
      <w:r w:rsidR="00437DF2" w:rsidRPr="00437DF2">
        <w:rPr>
          <w:rFonts w:ascii="Times New Roman" w:hAnsi="Times New Roman"/>
        </w:rPr>
        <w:t>рственных и муниципальных услуг»</w:t>
      </w:r>
      <w:r w:rsidRPr="00437DF2">
        <w:rPr>
          <w:rFonts w:ascii="Times New Roman" w:hAnsi="Times New Roman"/>
        </w:rPr>
        <w:t>;</w:t>
      </w:r>
    </w:p>
    <w:p w:rsidR="00A6615A" w:rsidRPr="00437DF2" w:rsidRDefault="00A6615A" w:rsidP="00A6615A">
      <w:pPr>
        <w:rPr>
          <w:rFonts w:ascii="Times New Roman" w:hAnsi="Times New Roman"/>
        </w:rPr>
      </w:pPr>
      <w:r w:rsidRPr="00437DF2">
        <w:rPr>
          <w:rFonts w:ascii="Times New Roman" w:hAnsi="Times New Roman"/>
        </w:rPr>
        <w:lastRenderedPageBreak/>
        <w:t xml:space="preserve">- постановлением Правительства Пензенской </w:t>
      </w:r>
      <w:r w:rsidR="00437DF2" w:rsidRPr="00437DF2">
        <w:rPr>
          <w:rFonts w:ascii="Times New Roman" w:hAnsi="Times New Roman"/>
        </w:rPr>
        <w:t>области от 09.04.2018 N 212-пП «</w:t>
      </w:r>
      <w:r w:rsidRPr="00437DF2">
        <w:rPr>
          <w:rFonts w:ascii="Times New Roman" w:hAnsi="Times New Roman"/>
        </w:rPr>
        <w:t>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</w:t>
      </w:r>
      <w:r w:rsidR="00437DF2" w:rsidRPr="00437DF2">
        <w:rPr>
          <w:rFonts w:ascii="Times New Roman" w:hAnsi="Times New Roman"/>
        </w:rPr>
        <w:t>венных услуг»</w:t>
      </w:r>
      <w:r w:rsidRPr="00437DF2">
        <w:rPr>
          <w:rFonts w:ascii="Times New Roman" w:hAnsi="Times New Roman"/>
        </w:rPr>
        <w:t xml:space="preserve">; </w:t>
      </w:r>
    </w:p>
    <w:p w:rsidR="00437DF2" w:rsidRPr="00437DF2" w:rsidRDefault="009F4806" w:rsidP="00437DF2">
      <w:pPr>
        <w:ind w:firstLine="709"/>
        <w:rPr>
          <w:rFonts w:ascii="Times New Roman" w:hAnsi="Times New Roman"/>
        </w:rPr>
      </w:pPr>
      <w:r w:rsidRPr="00437DF2">
        <w:rPr>
          <w:rFonts w:ascii="Times New Roman" w:hAnsi="Times New Roman"/>
        </w:rPr>
        <w:t xml:space="preserve">- </w:t>
      </w:r>
      <w:r w:rsidR="00437DF2" w:rsidRPr="00437DF2">
        <w:rPr>
          <w:rFonts w:ascii="Times New Roman" w:hAnsi="Times New Roman"/>
        </w:rPr>
        <w:t>постановление Администрации от 30.11.2018 № 83 «Об утверждении Порядка подачи и рассмотрения жалоб на решения и действия (бездействие) администрации Старокаменского сельсовета Пензенского района Пензенской области,  должностных лиц, муниципальных служащих администрации Старокаменского сельсовета Пензенского района Пензенской области при предоставлении муниципальных услуг».</w:t>
      </w:r>
    </w:p>
    <w:p w:rsidR="009F4806" w:rsidRPr="00437DF2" w:rsidRDefault="009F4806" w:rsidP="00A6615A">
      <w:pPr>
        <w:rPr>
          <w:rFonts w:ascii="Times New Roman" w:hAnsi="Times New Roman"/>
        </w:rPr>
      </w:pPr>
    </w:p>
    <w:p w:rsidR="009F4806" w:rsidRPr="00437DF2" w:rsidRDefault="009F4806" w:rsidP="009F4806">
      <w:pPr>
        <w:jc w:val="righ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0A6DDB" w:rsidRDefault="000A6DDB" w:rsidP="000A6DDB">
      <w:pPr>
        <w:ind w:firstLine="0"/>
        <w:jc w:val="left"/>
        <w:rPr>
          <w:rFonts w:ascii="Times New Roman" w:hAnsi="Times New Roman"/>
        </w:rPr>
      </w:pPr>
    </w:p>
    <w:p w:rsidR="009F4806" w:rsidRPr="000A6DDB" w:rsidRDefault="009F4806" w:rsidP="000A6DDB">
      <w:pPr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CB1902">
        <w:rPr>
          <w:rFonts w:ascii="Times New Roman" w:hAnsi="Times New Roman"/>
          <w:sz w:val="28"/>
          <w:szCs w:val="28"/>
        </w:rPr>
        <w:t xml:space="preserve"> № 1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A7F26" w:rsidRDefault="009F4806" w:rsidP="00BA7F26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="00BA7F26">
        <w:rPr>
          <w:rFonts w:ascii="Times New Roman" w:hAnsi="Times New Roman"/>
          <w:sz w:val="28"/>
          <w:szCs w:val="28"/>
        </w:rPr>
        <w:t>Признание жилых помещений</w:t>
      </w:r>
    </w:p>
    <w:p w:rsidR="00BA7F26" w:rsidRDefault="00BA7F26" w:rsidP="00BA7F26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9F4806" w:rsidRDefault="00BA7F26" w:rsidP="00BA7F26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непригодными для проживания</w:t>
      </w:r>
      <w:r w:rsidR="009F4806">
        <w:rPr>
          <w:rFonts w:ascii="Times New Roman" w:hAnsi="Times New Roman"/>
          <w:sz w:val="28"/>
          <w:szCs w:val="28"/>
        </w:rPr>
        <w:t>»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администрации </w:t>
      </w:r>
      <w:r w:rsidR="00437DF2">
        <w:rPr>
          <w:rFonts w:ascii="Times New Roman" w:hAnsi="Times New Roman"/>
          <w:sz w:val="28"/>
          <w:szCs w:val="28"/>
        </w:rPr>
        <w:t xml:space="preserve">Старокаменского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Пензенского района Пензенской области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_________________________________________,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(полное наименование юридического лица,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сокращенное наименование (если имеется)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организационно-правовая форма)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(адрес места нахождения)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ЗАЯВЛЕНИЕ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Прошу провести оценку соответствия помещения, расположенного по адресу:_____________________________________________________________________________________________________________________________________________________,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 xml:space="preserve">требованиям, установленным в </w:t>
      </w:r>
      <w:hyperlink r:id="rId12" w:history="1">
        <w:r w:rsidRPr="00BA7F26">
          <w:rPr>
            <w:rFonts w:ascii="Times New Roman" w:hAnsi="Times New Roman"/>
            <w:sz w:val="28"/>
            <w:szCs w:val="28"/>
          </w:rPr>
          <w:t>Положении</w:t>
        </w:r>
      </w:hyperlink>
      <w:r w:rsidRPr="00BA7F26">
        <w:rPr>
          <w:rFonts w:ascii="Times New Roman" w:hAnsi="Times New Roman"/>
          <w:sz w:val="28"/>
          <w:szCs w:val="28"/>
        </w:rPr>
        <w:t xml:space="preserve"> о признании помещения  жилым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помещением, жилого помещения непригодным для проживания и многоквартирного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дома аварийным и подлежащим сносу, утвержденном 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Правительства  Российской Федерации от 28.01.2006 N 47, в связи с тем,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что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 xml:space="preserve">                             (указать причины)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Прошу уведомить о результатах рассмотрения заявления посредством: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 xml:space="preserve">             (данная графа заполняется заявителем по желанию)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К заявлению прилагаются документы: (перечисляются)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1. ___________________________________________________________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2. ___________________________________________________________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_____________ 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 xml:space="preserve">    (дата)          (подпись)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Личность заявителя установлена, подлинность подписи заявителя удостоверяю.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Подпись уполномоченного лица _____/ _____</w:t>
      </w:r>
      <w:r w:rsidR="006E6D05">
        <w:rPr>
          <w:rFonts w:ascii="Times New Roman" w:hAnsi="Times New Roman"/>
          <w:sz w:val="28"/>
          <w:szCs w:val="28"/>
        </w:rPr>
        <w:t>_________________</w:t>
      </w:r>
      <w:r w:rsidRPr="00BA7F26">
        <w:rPr>
          <w:rFonts w:ascii="Times New Roman" w:hAnsi="Times New Roman"/>
          <w:sz w:val="28"/>
          <w:szCs w:val="28"/>
        </w:rPr>
        <w:t>/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Дата ____________ вх. N _________</w:t>
      </w:r>
    </w:p>
    <w:p w:rsidR="009F4806" w:rsidRDefault="009F4806" w:rsidP="00BA7F26">
      <w:pPr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6E6D05">
      <w:pPr>
        <w:jc w:val="right"/>
        <w:rPr>
          <w:rFonts w:ascii="Times New Roman" w:hAnsi="Times New Roman"/>
          <w:sz w:val="28"/>
          <w:szCs w:val="28"/>
        </w:rPr>
      </w:pPr>
    </w:p>
    <w:p w:rsidR="006E6D05" w:rsidRPr="006E6D05" w:rsidRDefault="00437DF2" w:rsidP="006E6D0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6E6D05" w:rsidRPr="006E6D05">
        <w:rPr>
          <w:rFonts w:ascii="Times New Roman" w:hAnsi="Times New Roman"/>
          <w:sz w:val="28"/>
          <w:szCs w:val="28"/>
        </w:rPr>
        <w:t xml:space="preserve"> 2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предоставления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муниципальной услуги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"Признание жилых помещений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непригодными для проживания"</w:t>
      </w:r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(Ф.И.О. (отчество при наличии) заявителя,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адрес регистрации, проживания -для физических лиц)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(наименование заявителя, местонахождение - для юридических лиц)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jc w:val="center"/>
        <w:rPr>
          <w:rFonts w:ascii="Times New Roman" w:hAnsi="Times New Roman"/>
          <w:b/>
          <w:sz w:val="28"/>
          <w:szCs w:val="28"/>
        </w:rPr>
      </w:pPr>
      <w:r w:rsidRPr="006E6D05">
        <w:rPr>
          <w:rFonts w:ascii="Times New Roman" w:hAnsi="Times New Roman"/>
          <w:b/>
          <w:sz w:val="28"/>
          <w:szCs w:val="28"/>
        </w:rPr>
        <w:t>Отказ</w:t>
      </w:r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b/>
          <w:sz w:val="28"/>
          <w:szCs w:val="28"/>
        </w:rPr>
        <w:t>в приеме к рассмотрению документов для предоставления муниципальной услуги "Признание жилых помещений муниципального жилищного фонда непригодными для проживания</w:t>
      </w:r>
      <w:r w:rsidRPr="006E6D05">
        <w:rPr>
          <w:rFonts w:ascii="Times New Roman" w:hAnsi="Times New Roman"/>
          <w:sz w:val="28"/>
          <w:szCs w:val="28"/>
        </w:rPr>
        <w:t>"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Вам отказано в приеме к рассмотрению документов, представленных Вами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 xml:space="preserve">получения муниципальной услуги в </w:t>
      </w:r>
      <w:r>
        <w:rPr>
          <w:rFonts w:ascii="Times New Roman" w:hAnsi="Times New Roman"/>
          <w:sz w:val="28"/>
          <w:szCs w:val="28"/>
        </w:rPr>
        <w:t>администрацию _____________________________ сельсовета Пензенского района</w:t>
      </w:r>
      <w:r w:rsidRPr="006E6D05">
        <w:rPr>
          <w:rFonts w:ascii="Times New Roman" w:hAnsi="Times New Roman"/>
          <w:sz w:val="28"/>
          <w:szCs w:val="28"/>
        </w:rPr>
        <w:t xml:space="preserve"> Пензенской области по следующим основаниям: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(указываются причины отказа в приеме к рассмотрению документов со ссылкой на нормативно-правовой акт)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После  устранения  причин отказа Вы  имеете право вновь обратиться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предоставлением муниципальной услуги.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В соответствии с действующим законодательством Вы вправе обжаловать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отказ в приеме к рассмотрению документов в досудебном  порядке путем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обращения с жалобой в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  <w:r w:rsidRPr="006E6D05">
        <w:rPr>
          <w:rFonts w:ascii="Times New Roman" w:hAnsi="Times New Roman"/>
          <w:sz w:val="28"/>
          <w:szCs w:val="28"/>
        </w:rPr>
        <w:t>,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       (указывается уполномоченный орган власти, должностное лицо)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а также обратиться за защитой своих законных прав и интересов в судебные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органы.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(Ф.И.О. (отчество при наличии), должность                 (подпись)</w:t>
      </w:r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сотрудника Администрации</w:t>
      </w:r>
    </w:p>
    <w:p w:rsidR="00CB1902" w:rsidRDefault="00CB1902" w:rsidP="006E6D05">
      <w:pPr>
        <w:rPr>
          <w:rFonts w:ascii="Times New Roman" w:hAnsi="Times New Roman"/>
          <w:sz w:val="28"/>
          <w:szCs w:val="28"/>
        </w:rPr>
      </w:pPr>
    </w:p>
    <w:p w:rsidR="00437DF2" w:rsidRDefault="00437DF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437DF2" w:rsidRDefault="00437DF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CB1902" w:rsidRPr="00B902E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«</w:t>
      </w:r>
      <w:r w:rsidRPr="006E6D05">
        <w:rPr>
          <w:rFonts w:ascii="Times New Roman" w:hAnsi="Times New Roman"/>
          <w:sz w:val="28"/>
          <w:szCs w:val="28"/>
        </w:rPr>
        <w:t>Признание жилых помещений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непригодными для проживания</w:t>
      </w:r>
      <w:r w:rsidRPr="00B902E5">
        <w:rPr>
          <w:rFonts w:ascii="Times New Roman" w:hAnsi="Times New Roman"/>
          <w:sz w:val="28"/>
          <w:szCs w:val="28"/>
        </w:rPr>
        <w:t>»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Pr="007A6EE6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АКТ</w:t>
      </w:r>
    </w:p>
    <w:p w:rsidR="00CB1902" w:rsidRPr="007A6EE6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обследования помещения 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N 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(дата)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(месторасположение помещения, в том числе наименования населенного пункта и улицы, номера дома и квартиры)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Межведомственная комиссия, назначенная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______</w:t>
      </w:r>
      <w:r w:rsidRPr="007A6EE6">
        <w:rPr>
          <w:rFonts w:ascii="Times New Roman" w:hAnsi="Times New Roman"/>
          <w:sz w:val="28"/>
          <w:szCs w:val="28"/>
        </w:rPr>
        <w:t>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Pr="007A6EE6">
        <w:rPr>
          <w:rFonts w:ascii="Times New Roman" w:hAnsi="Times New Roman"/>
          <w:sz w:val="28"/>
          <w:szCs w:val="28"/>
        </w:rPr>
        <w:t>,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(кем назначена, наименование федерального органа исполнительной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в составе председателя 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                   (ф.и.о., занимаемая должность 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членов комиссии 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A6EE6">
        <w:rPr>
          <w:rFonts w:ascii="Times New Roman" w:hAnsi="Times New Roman"/>
          <w:sz w:val="28"/>
          <w:szCs w:val="28"/>
        </w:rPr>
        <w:t>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         (ф.и.о., занимаемая должность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при участии приглашенных экс</w:t>
      </w:r>
      <w:r>
        <w:rPr>
          <w:rFonts w:ascii="Times New Roman" w:hAnsi="Times New Roman"/>
          <w:sz w:val="28"/>
          <w:szCs w:val="28"/>
        </w:rPr>
        <w:t>пертов ______________________</w:t>
      </w:r>
      <w:r w:rsidRPr="007A6EE6">
        <w:rPr>
          <w:rFonts w:ascii="Times New Roman" w:hAnsi="Times New Roman"/>
          <w:sz w:val="28"/>
          <w:szCs w:val="28"/>
        </w:rPr>
        <w:t>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(ф.и.о., занимаемая должность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приглашенного собственника помещения или уполномоченного им лица</w:t>
      </w:r>
      <w:r>
        <w:rPr>
          <w:rFonts w:ascii="Times New Roman" w:hAnsi="Times New Roman"/>
          <w:sz w:val="28"/>
          <w:szCs w:val="28"/>
        </w:rPr>
        <w:t>________</w:t>
      </w:r>
      <w:r w:rsidRPr="007A6EE6">
        <w:rPr>
          <w:rFonts w:ascii="Times New Roman" w:hAnsi="Times New Roman"/>
          <w:sz w:val="28"/>
          <w:szCs w:val="28"/>
        </w:rPr>
        <w:t>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(ф.и.о., занимаемая должность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произвела обследование помещения </w:t>
      </w:r>
      <w:r>
        <w:rPr>
          <w:rFonts w:ascii="Times New Roman" w:hAnsi="Times New Roman"/>
          <w:sz w:val="28"/>
          <w:szCs w:val="28"/>
        </w:rPr>
        <w:t>по заявлению ___________</w:t>
      </w:r>
      <w:r w:rsidRPr="007A6EE6">
        <w:rPr>
          <w:rFonts w:ascii="Times New Roman" w:hAnsi="Times New Roman"/>
          <w:sz w:val="28"/>
          <w:szCs w:val="28"/>
        </w:rPr>
        <w:t>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(реквизиты заявителя: ф.и.о. и адрес - для физического лица,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7A6EE6">
        <w:rPr>
          <w:rFonts w:ascii="Times New Roman" w:hAnsi="Times New Roman"/>
          <w:sz w:val="28"/>
          <w:szCs w:val="28"/>
        </w:rPr>
        <w:t>аименование организации и занимаемая должность - для юридического лица)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составила настоящий акт обследования помещения 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(адрес, принадлежность помещения, кадастровый номер, год ввода в эксплуатацию)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lastRenderedPageBreak/>
        <w:t>Краткое описание состояния жилого помещения, несущих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строительных конструкций инженерных  систем здания, оборудования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механизмов и прилегающей к зданию территории _________________</w:t>
      </w:r>
      <w:r>
        <w:rPr>
          <w:rFonts w:ascii="Times New Roman" w:hAnsi="Times New Roman"/>
          <w:sz w:val="28"/>
          <w:szCs w:val="28"/>
        </w:rPr>
        <w:t>____________</w:t>
      </w:r>
      <w:r w:rsidRPr="007A6EE6">
        <w:rPr>
          <w:rFonts w:ascii="Times New Roman" w:hAnsi="Times New Roman"/>
          <w:sz w:val="28"/>
          <w:szCs w:val="28"/>
        </w:rPr>
        <w:t>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Сведения о несоответствиях установленным требованиям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с указанием фактических   значений показателя или описанием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конкретного несоответствия _________________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7A6EE6">
        <w:rPr>
          <w:rFonts w:ascii="Times New Roman" w:hAnsi="Times New Roman"/>
          <w:sz w:val="28"/>
          <w:szCs w:val="28"/>
        </w:rPr>
        <w:t>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Оценка результатов проведенного инструментального контроля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других видов контроля и исследований __________________</w:t>
      </w:r>
      <w:r>
        <w:rPr>
          <w:rFonts w:ascii="Times New Roman" w:hAnsi="Times New Roman"/>
          <w:sz w:val="28"/>
          <w:szCs w:val="28"/>
        </w:rPr>
        <w:t>_________</w:t>
      </w:r>
      <w:r w:rsidRPr="007A6EE6">
        <w:rPr>
          <w:rFonts w:ascii="Times New Roman" w:hAnsi="Times New Roman"/>
          <w:sz w:val="28"/>
          <w:szCs w:val="28"/>
        </w:rPr>
        <w:t>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(кем проведен контроль (испытание), по каким показателям, какие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фактические значения получены)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Рекомендации  межведомственной комиссии и  предлагаемые  меры,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которые   необходимо   принять   для обеспечения  безопасности или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создания нормальных условий для постоянного проживания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___________________________________________________</w:t>
      </w:r>
      <w:r w:rsidRPr="007A6EE6">
        <w:rPr>
          <w:rFonts w:ascii="Times New Roman" w:hAnsi="Times New Roman"/>
          <w:sz w:val="28"/>
          <w:szCs w:val="28"/>
        </w:rPr>
        <w:t>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Заключение межведомственной комиссии по 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обследования помещения _________________</w:t>
      </w:r>
      <w:r>
        <w:rPr>
          <w:rFonts w:ascii="Times New Roman" w:hAnsi="Times New Roman"/>
          <w:sz w:val="28"/>
          <w:szCs w:val="28"/>
        </w:rPr>
        <w:t>__________</w:t>
      </w:r>
      <w:r w:rsidRPr="007A6EE6">
        <w:rPr>
          <w:rFonts w:ascii="Times New Roman" w:hAnsi="Times New Roman"/>
          <w:sz w:val="28"/>
          <w:szCs w:val="28"/>
        </w:rPr>
        <w:t>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0A6DDB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Приложение к заключению: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7A6EE6">
        <w:rPr>
          <w:rFonts w:ascii="Times New Roman" w:hAnsi="Times New Roman"/>
          <w:sz w:val="28"/>
          <w:szCs w:val="28"/>
        </w:rPr>
        <w:t>результаты инструментального контроля;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б) результаты лабораторных испытаний;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в) результаты исследований;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г) заключения экспертов специализированных организаций;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д) другие материалы по решению межведомственной комиссии.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lastRenderedPageBreak/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lastRenderedPageBreak/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lastRenderedPageBreak/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</w:tbl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6E6D05">
        <w:rPr>
          <w:rFonts w:ascii="Times New Roman" w:hAnsi="Times New Roman"/>
          <w:sz w:val="28"/>
          <w:szCs w:val="28"/>
        </w:rPr>
        <w:t>Признание жилых помещений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CB1902" w:rsidRDefault="00CB1902" w:rsidP="00CB1902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непригодными для проживания</w:t>
      </w:r>
      <w:r>
        <w:rPr>
          <w:rFonts w:ascii="Times New Roman" w:hAnsi="Times New Roman"/>
          <w:sz w:val="28"/>
          <w:szCs w:val="28"/>
        </w:rPr>
        <w:t>»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Pr="006E6D05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ЗАКЛЮЧЕНИЕ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об оценке соответствия помещения требованиям, 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установленным в Положении о признании помещения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жилым помещением, жилого помещения непригодным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для проживания и многоквартирного дома аварийным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подлежащим сносу или реконструкции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N 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(дата)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(месторасположение жилого помещения, в том числе наименование населенного пункта, улицы, номер дома)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Межведомственная ком</w:t>
      </w:r>
      <w:r>
        <w:rPr>
          <w:rFonts w:ascii="Times New Roman" w:hAnsi="Times New Roman"/>
          <w:sz w:val="28"/>
          <w:szCs w:val="28"/>
        </w:rPr>
        <w:t>иссия, назначенная _</w:t>
      </w:r>
      <w:r w:rsidRPr="00B902E5">
        <w:rPr>
          <w:rFonts w:ascii="Times New Roman" w:hAnsi="Times New Roman"/>
          <w:sz w:val="28"/>
          <w:szCs w:val="28"/>
        </w:rPr>
        <w:t>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(кем назначена, наименование органа местного самоуправления, дата, номер решения о созыве комиссии)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в составе председателя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членов комиссии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при участии приглашенных экспертов </w:t>
      </w: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приглашенного   собственника   помещения   или   уполномоченного  им лица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lastRenderedPageBreak/>
        <w:t>по результатам рассмотренных документ</w:t>
      </w:r>
      <w:r>
        <w:rPr>
          <w:rFonts w:ascii="Times New Roman" w:hAnsi="Times New Roman"/>
          <w:sz w:val="28"/>
          <w:szCs w:val="28"/>
        </w:rPr>
        <w:t>ов __________________</w:t>
      </w:r>
      <w:r w:rsidRPr="00B902E5">
        <w:rPr>
          <w:rFonts w:ascii="Times New Roman" w:hAnsi="Times New Roman"/>
          <w:sz w:val="28"/>
          <w:szCs w:val="28"/>
        </w:rPr>
        <w:t>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      (приводится перечень документов)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на основании акта межведомственной комиссии, составленного по 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2E5">
        <w:rPr>
          <w:rFonts w:ascii="Times New Roman" w:hAnsi="Times New Roman"/>
          <w:sz w:val="28"/>
          <w:szCs w:val="28"/>
        </w:rPr>
        <w:t>обследования, ____</w:t>
      </w:r>
      <w:r>
        <w:rPr>
          <w:rFonts w:ascii="Times New Roman" w:hAnsi="Times New Roman"/>
          <w:sz w:val="28"/>
          <w:szCs w:val="28"/>
        </w:rPr>
        <w:t>___________</w:t>
      </w:r>
      <w:r w:rsidRPr="00B902E5">
        <w:rPr>
          <w:rFonts w:ascii="Times New Roman" w:hAnsi="Times New Roman"/>
          <w:sz w:val="28"/>
          <w:szCs w:val="28"/>
        </w:rPr>
        <w:t>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(приводится заключение, взятое из акта обследования (в случае проведения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обследования), или указывается, что на основании решения межведомственной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    комиссии обследование не проводилось)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приняла заключение о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(приводится обоснование принятого межведомственной комиссией заключения об    оценке соответствия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902E5">
        <w:rPr>
          <w:rFonts w:ascii="Times New Roman" w:hAnsi="Times New Roman"/>
          <w:sz w:val="28"/>
          <w:szCs w:val="28"/>
        </w:rPr>
        <w:t>подлежащим сносу или реконструкции)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Приложение к заключению: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1) перечень рассмотренных документов;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2) акт обследования помещения (в случае проведения обследования);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3) перечень других материалов, запрошенных межведомственной комиссией;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4) особое мнение членов межведомственной комиссии: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______________________________________________.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</w:tbl>
    <w:p w:rsidR="00CB1902" w:rsidRPr="006E6D05" w:rsidRDefault="00CB1902" w:rsidP="00CB1902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B1902" w:rsidRPr="006E6D05" w:rsidRDefault="00CB1902" w:rsidP="006E6D05">
      <w:pPr>
        <w:rPr>
          <w:rFonts w:ascii="Times New Roman" w:hAnsi="Times New Roman"/>
          <w:sz w:val="28"/>
          <w:szCs w:val="28"/>
        </w:rPr>
      </w:pPr>
    </w:p>
    <w:sectPr w:rsidR="00CB1902" w:rsidRPr="006E6D05" w:rsidSect="000D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9F4806"/>
    <w:rsid w:val="00097497"/>
    <w:rsid w:val="000A6DDB"/>
    <w:rsid w:val="000D0F7A"/>
    <w:rsid w:val="000E2395"/>
    <w:rsid w:val="00105D08"/>
    <w:rsid w:val="001516F4"/>
    <w:rsid w:val="001A353B"/>
    <w:rsid w:val="00207B62"/>
    <w:rsid w:val="00254863"/>
    <w:rsid w:val="00294D59"/>
    <w:rsid w:val="00297CEF"/>
    <w:rsid w:val="002C08AE"/>
    <w:rsid w:val="002F4210"/>
    <w:rsid w:val="0035105B"/>
    <w:rsid w:val="00355A6F"/>
    <w:rsid w:val="00437DF2"/>
    <w:rsid w:val="004B787B"/>
    <w:rsid w:val="00556067"/>
    <w:rsid w:val="005603EF"/>
    <w:rsid w:val="00585EB0"/>
    <w:rsid w:val="00587766"/>
    <w:rsid w:val="006E6D05"/>
    <w:rsid w:val="0075168D"/>
    <w:rsid w:val="007936B7"/>
    <w:rsid w:val="00824C56"/>
    <w:rsid w:val="008648E8"/>
    <w:rsid w:val="008B72C8"/>
    <w:rsid w:val="009F4806"/>
    <w:rsid w:val="00A436C0"/>
    <w:rsid w:val="00A55E88"/>
    <w:rsid w:val="00A6615A"/>
    <w:rsid w:val="00B556E4"/>
    <w:rsid w:val="00B919C5"/>
    <w:rsid w:val="00BA1A40"/>
    <w:rsid w:val="00BA7F26"/>
    <w:rsid w:val="00BF0166"/>
    <w:rsid w:val="00C7769B"/>
    <w:rsid w:val="00C80D24"/>
    <w:rsid w:val="00CB1902"/>
    <w:rsid w:val="00D06C8E"/>
    <w:rsid w:val="00D322EA"/>
    <w:rsid w:val="00D46F12"/>
    <w:rsid w:val="00E2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9F4806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B78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322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22E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4B787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ConsPlusTitle">
    <w:name w:val="ConsPlusTitle"/>
    <w:rsid w:val="004B787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basedOn w:val="a0"/>
    <w:uiPriority w:val="99"/>
    <w:unhideWhenUsed/>
    <w:rsid w:val="004B78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4A059D1FBF6C66CF45513FF49D0CECAC8BBD7082B37457F672E57410EC4ABF595721F128A89D21D92D4CB3ACB7CDD2E4BF5376911C4912E95529C6O2B7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12" Type="http://schemas.openxmlformats.org/officeDocument/2006/relationships/hyperlink" Target="consultantplus://offline/ref=46FFA645801A24D281FDE5AFEF5A7D6DDEB2BB87F476BD3DBAB0A7E4AA5131D406F42ECB5A5109E7300AE2F9E90F6B533B9ADCA11AD01654U0P9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11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5" Type="http://schemas.openxmlformats.org/officeDocument/2006/relationships/hyperlink" Target="http://starkamenka.pnz.pnzreg.ru/" TargetMode="External"/><Relationship Id="rId10" Type="http://schemas.openxmlformats.org/officeDocument/2006/relationships/hyperlink" Target="consultantplus://offline/ref=AE4A059D1FBF6C66CF454F32E2F152E3AF82E37583B67807AA21E3234FBC4CEA191727A46BEC9028D1261BEAEAE99481A3F45E778C004913OFB7M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AE4A059D1FBF6C66CF45513FF49D0CECAC8BBD7082B37457F672E57410EC4ABF595721F128A89D21D92D49BAAAB7CDD2E4BF5376911C4912E95529C6O2B7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9058</Words>
  <Characters>51634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2020-05-03T11:29:00Z</cp:lastPrinted>
  <dcterms:created xsi:type="dcterms:W3CDTF">2020-05-03T06:03:00Z</dcterms:created>
  <dcterms:modified xsi:type="dcterms:W3CDTF">2020-05-06T07:07:00Z</dcterms:modified>
</cp:coreProperties>
</file>